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D1" w:rsidRPr="00A04FF7" w:rsidRDefault="002338D9" w:rsidP="00FF571F">
      <w:pPr>
        <w:ind w:left="3119"/>
        <w:rPr>
          <w:b/>
          <w:color w:val="00B050"/>
          <w:sz w:val="56"/>
          <w:szCs w:val="56"/>
        </w:rPr>
      </w:pPr>
      <w:r w:rsidRPr="003A75D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519786</wp:posOffset>
            </wp:positionH>
            <wp:positionV relativeFrom="paragraph">
              <wp:posOffset>-106680</wp:posOffset>
            </wp:positionV>
            <wp:extent cx="1495425" cy="1178840"/>
            <wp:effectExtent l="0" t="0" r="0" b="0"/>
            <wp:wrapNone/>
            <wp:docPr id="1" name="Image 1" descr="C:\Users\csinger\Pictures\Logo plateforme de ré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inger\Pictures\Logo plateforme de rép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color w:val="000000"/>
          <w:sz w:val="20"/>
          <w:lang w:eastAsia="fr-FR"/>
        </w:rPr>
        <w:drawing>
          <wp:anchor distT="0" distB="0" distL="114300" distR="114300" simplePos="0" relativeHeight="251661312" behindDoc="0" locked="0" layoutInCell="1" allowOverlap="1" wp14:anchorId="174B5CC4" wp14:editId="41327E74">
            <wp:simplePos x="0" y="0"/>
            <wp:positionH relativeFrom="column">
              <wp:posOffset>-490220</wp:posOffset>
            </wp:positionH>
            <wp:positionV relativeFrom="paragraph">
              <wp:posOffset>-354330</wp:posOffset>
            </wp:positionV>
            <wp:extent cx="1270967" cy="885825"/>
            <wp:effectExtent l="0" t="0" r="5715" b="0"/>
            <wp:wrapNone/>
            <wp:docPr id="8" name="Image 8" descr="C:\Users\hpimmel\AppData\Local\Microsoft\Windows\INetCache\Content.Word\Logo CHNA 2020 - CH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immel\AppData\Local\Microsoft\Windows\INetCache\Content.Word\Logo CHNA 2020 - CHD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67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71F">
        <w:rPr>
          <w:b/>
          <w:color w:val="00B050"/>
          <w:sz w:val="56"/>
          <w:szCs w:val="56"/>
        </w:rPr>
        <w:t>Programme d</w:t>
      </w:r>
      <w:r w:rsidR="002A1D1E">
        <w:rPr>
          <w:b/>
          <w:color w:val="00B050"/>
          <w:sz w:val="56"/>
          <w:szCs w:val="56"/>
        </w:rPr>
        <w:t>es actions du Trèfle en faveur des proches aidants !</w:t>
      </w:r>
    </w:p>
    <w:p w:rsidR="00A04FF7" w:rsidRDefault="003A75D1" w:rsidP="002A1D1E">
      <w:r>
        <w:t xml:space="preserve">   </w:t>
      </w:r>
    </w:p>
    <w:p w:rsidR="002338D9" w:rsidRDefault="002A1D1E" w:rsidP="002338D9">
      <w:pPr>
        <w:spacing w:line="276" w:lineRule="auto"/>
        <w:jc w:val="both"/>
        <w:rPr>
          <w:b/>
          <w:i/>
          <w:color w:val="00B050"/>
          <w:sz w:val="32"/>
          <w:szCs w:val="32"/>
        </w:rPr>
      </w:pPr>
      <w:r w:rsidRPr="002A1D1E">
        <w:rPr>
          <w:b/>
          <w:i/>
          <w:color w:val="00B050"/>
          <w:sz w:val="32"/>
          <w:szCs w:val="32"/>
        </w:rPr>
        <w:t>Vous êtes là pour eux, nous sommes là pour vous !</w:t>
      </w:r>
    </w:p>
    <w:p w:rsidR="002A1D1E" w:rsidRPr="002A1D1E" w:rsidRDefault="002A1D1E" w:rsidP="002338D9">
      <w:pPr>
        <w:spacing w:line="276" w:lineRule="auto"/>
        <w:jc w:val="both"/>
        <w:rPr>
          <w:b/>
          <w:i/>
          <w:color w:val="00B050"/>
          <w:sz w:val="32"/>
          <w:szCs w:val="32"/>
        </w:rPr>
      </w:pPr>
    </w:p>
    <w:p w:rsidR="003A75D1" w:rsidRPr="00A04FF7" w:rsidRDefault="00A04FF7" w:rsidP="00A04FF7">
      <w:pPr>
        <w:spacing w:after="0" w:line="240" w:lineRule="auto"/>
        <w:jc w:val="both"/>
        <w:rPr>
          <w:rFonts w:eastAsia="Calibri" w:cstheme="minorHAnsi"/>
        </w:rPr>
      </w:pPr>
      <w:r w:rsidRPr="008F361F">
        <w:rPr>
          <w:rFonts w:eastAsia="Calibri" w:cstheme="minorHAnsi"/>
          <w:i/>
          <w:color w:val="00B050"/>
        </w:rPr>
        <w:t>Le Trèfle</w:t>
      </w:r>
      <w:r w:rsidR="003A75D1" w:rsidRPr="00A04FF7">
        <w:rPr>
          <w:rFonts w:eastAsia="Calibri" w:cstheme="minorHAnsi"/>
        </w:rPr>
        <w:t xml:space="preserve">, plateforme d’accompagnement et de répit du Centre Hospitalier </w:t>
      </w:r>
      <w:r>
        <w:rPr>
          <w:rFonts w:eastAsia="Calibri" w:cstheme="minorHAnsi"/>
        </w:rPr>
        <w:t xml:space="preserve">Départemental </w:t>
      </w:r>
      <w:r w:rsidR="003A75D1" w:rsidRPr="00A04FF7">
        <w:rPr>
          <w:rFonts w:eastAsia="Calibri" w:cstheme="minorHAnsi"/>
        </w:rPr>
        <w:t>de Bischwiller propose des actions gratuites à destination des aidants familiaux de personnes atteintes de maladies neurodégénératives (Alzheimer, Parkinson, Sclérose en Plaque, etc.) et de personnes de plus de 60 ans, d</w:t>
      </w:r>
      <w:r>
        <w:rPr>
          <w:rFonts w:eastAsia="Calibri" w:cstheme="minorHAnsi"/>
        </w:rPr>
        <w:t>épendantes et vivant à domicile).</w:t>
      </w:r>
    </w:p>
    <w:p w:rsidR="003A75D1" w:rsidRPr="00A04FF7" w:rsidRDefault="00A04FF7" w:rsidP="00A04FF7">
      <w:pPr>
        <w:spacing w:after="0" w:line="240" w:lineRule="auto"/>
        <w:jc w:val="both"/>
        <w:rPr>
          <w:rFonts w:eastAsia="Calibri" w:cstheme="minorHAnsi"/>
        </w:rPr>
      </w:pPr>
      <w:r w:rsidRPr="00A04FF7">
        <w:rPr>
          <w:rFonts w:eastAsia="Calibri" w:cstheme="minorHAnsi"/>
          <w:i/>
        </w:rPr>
        <w:t xml:space="preserve"> </w:t>
      </w:r>
      <w:r w:rsidRPr="00A04FF7">
        <w:rPr>
          <w:rFonts w:eastAsia="Calibri" w:cstheme="minorHAnsi"/>
          <w:i/>
          <w:color w:val="00B050"/>
        </w:rPr>
        <w:t>Le Trèfle</w:t>
      </w:r>
      <w:r w:rsidRPr="00A04FF7">
        <w:rPr>
          <w:rFonts w:eastAsia="Calibri" w:cstheme="minorHAnsi"/>
          <w:color w:val="00B050"/>
        </w:rPr>
        <w:t xml:space="preserve"> </w:t>
      </w:r>
      <w:r w:rsidR="003A75D1" w:rsidRPr="00A04FF7">
        <w:rPr>
          <w:rFonts w:eastAsia="Calibri" w:cstheme="minorHAnsi"/>
        </w:rPr>
        <w:t>organise aussi des rencontres dans l’objectif d’accompagner et de soutenir l’aidant, de   favoriser le maintien à domicile de la personne malade dans les meilleures conditions de vie possible.</w:t>
      </w:r>
    </w:p>
    <w:p w:rsidR="00941EEE" w:rsidRDefault="00941EEE" w:rsidP="00A04FF7">
      <w:pPr>
        <w:spacing w:after="0" w:line="240" w:lineRule="auto"/>
        <w:jc w:val="both"/>
        <w:rPr>
          <w:rFonts w:eastAsia="Calibri" w:cstheme="minorHAnsi"/>
          <w:b/>
        </w:rPr>
      </w:pPr>
    </w:p>
    <w:p w:rsidR="00D44FBD" w:rsidRPr="00B95005" w:rsidRDefault="00D44FBD" w:rsidP="00A04FF7">
      <w:pPr>
        <w:spacing w:after="0" w:line="240" w:lineRule="auto"/>
        <w:jc w:val="both"/>
        <w:rPr>
          <w:rFonts w:eastAsia="Calibri" w:cstheme="minorHAnsi"/>
          <w:b/>
          <w:i/>
          <w:color w:val="7030A0"/>
          <w:sz w:val="28"/>
          <w:szCs w:val="28"/>
        </w:rPr>
      </w:pPr>
      <w:r w:rsidRPr="00B95005">
        <w:rPr>
          <w:rFonts w:eastAsia="Calibri" w:cstheme="minorHAnsi"/>
          <w:b/>
          <w:i/>
          <w:color w:val="7030A0"/>
          <w:sz w:val="28"/>
          <w:szCs w:val="28"/>
        </w:rPr>
        <w:t>Parole d’aidant :</w:t>
      </w:r>
      <w:proofErr w:type="gramStart"/>
      <w:r w:rsidRPr="00B95005">
        <w:rPr>
          <w:rFonts w:eastAsia="Calibri" w:cstheme="minorHAnsi"/>
          <w:b/>
          <w:i/>
          <w:color w:val="7030A0"/>
          <w:sz w:val="28"/>
          <w:szCs w:val="28"/>
        </w:rPr>
        <w:t xml:space="preserve"> </w:t>
      </w:r>
      <w:r w:rsidR="00B95005">
        <w:rPr>
          <w:rFonts w:eastAsia="Calibri" w:cstheme="minorHAnsi"/>
          <w:b/>
          <w:i/>
          <w:color w:val="7030A0"/>
          <w:sz w:val="28"/>
          <w:szCs w:val="28"/>
        </w:rPr>
        <w:t>«</w:t>
      </w:r>
      <w:r w:rsidRPr="00B95005">
        <w:rPr>
          <w:rFonts w:eastAsia="Calibri" w:cstheme="minorHAnsi"/>
          <w:b/>
          <w:i/>
          <w:color w:val="7030A0"/>
          <w:sz w:val="28"/>
          <w:szCs w:val="28"/>
        </w:rPr>
        <w:t>j’ai</w:t>
      </w:r>
      <w:proofErr w:type="gramEnd"/>
      <w:r w:rsidRPr="00B95005">
        <w:rPr>
          <w:rFonts w:eastAsia="Calibri" w:cstheme="minorHAnsi"/>
          <w:b/>
          <w:i/>
          <w:color w:val="7030A0"/>
          <w:sz w:val="28"/>
          <w:szCs w:val="28"/>
        </w:rPr>
        <w:t xml:space="preserve"> souvent pas besoin de grandes choses, juste besoin d’être en groupe et d’en ressentir la force »</w:t>
      </w:r>
    </w:p>
    <w:p w:rsidR="00A04FF7" w:rsidRPr="00A04FF7" w:rsidRDefault="00A04FF7" w:rsidP="00A04FF7">
      <w:pPr>
        <w:spacing w:after="0" w:line="240" w:lineRule="auto"/>
        <w:jc w:val="both"/>
        <w:rPr>
          <w:rFonts w:eastAsia="Calibri" w:cstheme="minorHAnsi"/>
          <w:b/>
        </w:rPr>
      </w:pPr>
    </w:p>
    <w:p w:rsidR="00A04FF7" w:rsidRPr="00B01F40" w:rsidRDefault="00112D66" w:rsidP="00A04FF7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pacing w:after="0" w:line="240" w:lineRule="auto"/>
        <w:rPr>
          <w:rFonts w:eastAsia="Calibri" w:cstheme="minorHAnsi"/>
          <w:b/>
          <w:color w:val="C45911" w:themeColor="accent2" w:themeShade="BF"/>
          <w:sz w:val="28"/>
          <w:szCs w:val="28"/>
        </w:rPr>
      </w:pPr>
      <w:r w:rsidRPr="00B01F40">
        <w:rPr>
          <w:rFonts w:eastAsia="Calibri" w:cstheme="minorHAnsi"/>
          <w:b/>
          <w:color w:val="C45911" w:themeColor="accent2" w:themeShade="BF"/>
          <w:sz w:val="28"/>
          <w:szCs w:val="28"/>
        </w:rPr>
        <w:t xml:space="preserve">POUR NOUS </w:t>
      </w:r>
      <w:r w:rsidR="00CE73DD" w:rsidRPr="00B01F40">
        <w:rPr>
          <w:rFonts w:eastAsia="Calibri" w:cstheme="minorHAnsi"/>
          <w:b/>
          <w:color w:val="C45911" w:themeColor="accent2" w:themeShade="BF"/>
          <w:sz w:val="28"/>
          <w:szCs w:val="28"/>
        </w:rPr>
        <w:t>CONTACTER ET</w:t>
      </w:r>
      <w:r w:rsidR="001B01AD" w:rsidRPr="00B01F40">
        <w:rPr>
          <w:rFonts w:eastAsia="Calibri" w:cstheme="minorHAnsi"/>
          <w:b/>
          <w:color w:val="C45911" w:themeColor="accent2" w:themeShade="BF"/>
          <w:sz w:val="28"/>
          <w:szCs w:val="28"/>
        </w:rPr>
        <w:t xml:space="preserve"> VOUS INSCRIRE AUX ACTIONS</w:t>
      </w:r>
      <w:r w:rsidR="00B01F40">
        <w:rPr>
          <w:rFonts w:eastAsia="Calibri" w:cstheme="minorHAnsi"/>
          <w:b/>
          <w:color w:val="C45911" w:themeColor="accent2" w:themeShade="BF"/>
          <w:sz w:val="28"/>
          <w:szCs w:val="28"/>
        </w:rPr>
        <w:t>/ATELIERS</w:t>
      </w:r>
    </w:p>
    <w:p w:rsidR="00A04FF7" w:rsidRPr="00A04FF7" w:rsidRDefault="00A04FF7" w:rsidP="00A04FF7">
      <w:pPr>
        <w:spacing w:after="0" w:line="240" w:lineRule="auto"/>
        <w:rPr>
          <w:rFonts w:eastAsia="Calibri" w:cstheme="minorHAnsi"/>
          <w:b/>
          <w:i/>
          <w:color w:val="00B050"/>
          <w:sz w:val="16"/>
          <w:szCs w:val="16"/>
        </w:rPr>
      </w:pPr>
    </w:p>
    <w:p w:rsidR="00A04FF7" w:rsidRPr="001B01AD" w:rsidRDefault="00A04FF7" w:rsidP="00A04FF7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  <w:r w:rsidRPr="001B01AD">
        <w:rPr>
          <w:rFonts w:eastAsia="Calibri" w:cstheme="minorHAnsi"/>
          <w:b/>
          <w:i/>
          <w:color w:val="000000" w:themeColor="text1"/>
          <w:sz w:val="28"/>
          <w:szCs w:val="28"/>
        </w:rPr>
        <w:t>L</w:t>
      </w:r>
      <w:r w:rsidR="00941EEE" w:rsidRPr="001B01AD">
        <w:rPr>
          <w:rFonts w:eastAsia="Calibri" w:cstheme="minorHAnsi"/>
          <w:b/>
          <w:i/>
          <w:color w:val="000000" w:themeColor="text1"/>
          <w:sz w:val="28"/>
          <w:szCs w:val="28"/>
        </w:rPr>
        <w:t>e Trèfle</w:t>
      </w:r>
      <w:r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 : </w:t>
      </w:r>
      <w:r w:rsidR="00941EEE" w:rsidRPr="001B01AD">
        <w:rPr>
          <w:rFonts w:eastAsia="Calibri" w:cstheme="minorHAnsi"/>
          <w:b/>
          <w:color w:val="C45911" w:themeColor="accent2" w:themeShade="BF"/>
          <w:sz w:val="28"/>
          <w:szCs w:val="28"/>
        </w:rPr>
        <w:t xml:space="preserve">06.72.01.76.82 </w:t>
      </w:r>
      <w:r w:rsidR="00941EEE"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ou par mail  </w:t>
      </w:r>
      <w:hyperlink r:id="rId9" w:history="1">
        <w:r w:rsidR="00941EEE" w:rsidRPr="001B01AD">
          <w:rPr>
            <w:rStyle w:val="Lienhypertexte"/>
            <w:rFonts w:eastAsia="Calibri" w:cstheme="minorHAnsi"/>
            <w:b/>
            <w:color w:val="C45911" w:themeColor="accent2" w:themeShade="BF"/>
            <w:sz w:val="28"/>
            <w:szCs w:val="28"/>
          </w:rPr>
          <w:t>letrefle@ch-bischwiller.fr</w:t>
        </w:r>
      </w:hyperlink>
    </w:p>
    <w:p w:rsidR="003A75D1" w:rsidRPr="003B1CC5" w:rsidRDefault="00CD0BD2" w:rsidP="00A04FF7">
      <w:pPr>
        <w:spacing w:after="0" w:line="240" w:lineRule="auto"/>
        <w:rPr>
          <w:rFonts w:eastAsia="Calibri" w:cstheme="minorHAnsi"/>
          <w:b/>
          <w:color w:val="000000" w:themeColor="text1"/>
          <w:sz w:val="28"/>
          <w:szCs w:val="28"/>
        </w:rPr>
      </w:pPr>
      <w:r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 Centre Hospitalier Départemental de Bischwiller</w:t>
      </w:r>
      <w:r w:rsidR="00A04FF7"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, </w:t>
      </w:r>
      <w:r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17 route de </w:t>
      </w:r>
      <w:proofErr w:type="gramStart"/>
      <w:r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Strasbourg </w:t>
      </w:r>
      <w:r w:rsidR="00A04FF7"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 -</w:t>
      </w:r>
      <w:proofErr w:type="gramEnd"/>
      <w:r w:rsidR="00A04FF7" w:rsidRPr="001B01AD">
        <w:rPr>
          <w:rFonts w:eastAsia="Calibri" w:cstheme="minorHAnsi"/>
          <w:b/>
          <w:color w:val="000000" w:themeColor="text1"/>
          <w:sz w:val="28"/>
          <w:szCs w:val="28"/>
        </w:rPr>
        <w:t xml:space="preserve"> Bâtiment </w:t>
      </w:r>
      <w:r w:rsidR="00A04FF7" w:rsidRPr="001B01AD">
        <w:rPr>
          <w:rFonts w:eastAsia="Calibri" w:cstheme="minorHAnsi"/>
          <w:b/>
          <w:i/>
          <w:color w:val="000000" w:themeColor="text1"/>
          <w:sz w:val="28"/>
          <w:szCs w:val="28"/>
        </w:rPr>
        <w:t>L</w:t>
      </w:r>
      <w:r w:rsidRPr="001B01AD">
        <w:rPr>
          <w:rFonts w:eastAsia="Calibri" w:cstheme="minorHAnsi"/>
          <w:b/>
          <w:i/>
          <w:color w:val="000000" w:themeColor="text1"/>
          <w:sz w:val="28"/>
          <w:szCs w:val="28"/>
        </w:rPr>
        <w:t xml:space="preserve">es </w:t>
      </w:r>
      <w:r w:rsidR="00A04FF7" w:rsidRPr="001B01AD">
        <w:rPr>
          <w:rFonts w:eastAsia="Calibri" w:cstheme="minorHAnsi"/>
          <w:b/>
          <w:i/>
          <w:color w:val="000000" w:themeColor="text1"/>
          <w:sz w:val="28"/>
          <w:szCs w:val="28"/>
        </w:rPr>
        <w:t>Roseaux</w:t>
      </w:r>
      <w:r w:rsidR="00A04FF7" w:rsidRPr="001B01AD">
        <w:rPr>
          <w:rFonts w:eastAsia="Calibri" w:cstheme="minorHAnsi"/>
          <w:b/>
          <w:color w:val="000000" w:themeColor="text1"/>
          <w:sz w:val="28"/>
          <w:szCs w:val="28"/>
        </w:rPr>
        <w:t> </w:t>
      </w:r>
    </w:p>
    <w:p w:rsidR="002A1D1E" w:rsidRDefault="002A1D1E" w:rsidP="00A04FF7">
      <w:pPr>
        <w:spacing w:after="0" w:line="240" w:lineRule="auto"/>
        <w:rPr>
          <w:rFonts w:eastAsia="Calibri" w:cstheme="minorHAnsi"/>
          <w:color w:val="BF8F00" w:themeColor="accent4" w:themeShade="BF"/>
        </w:rPr>
      </w:pPr>
    </w:p>
    <w:p w:rsidR="00A04FF7" w:rsidRDefault="000B3056" w:rsidP="00A04FF7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  <w:spacing w:after="0" w:line="240" w:lineRule="auto"/>
        <w:rPr>
          <w:rFonts w:eastAsia="Calibri" w:cstheme="minorHAnsi"/>
          <w:color w:val="BF8F00" w:themeColor="accent4" w:themeShade="BF"/>
        </w:rPr>
      </w:pPr>
      <w:r w:rsidRPr="00A04FF7">
        <w:rPr>
          <w:rFonts w:eastAsia="Calibri" w:cstheme="minorHAnsi"/>
          <w:b/>
          <w:color w:val="BF8F00" w:themeColor="accent4" w:themeShade="BF"/>
        </w:rPr>
        <w:t xml:space="preserve"> </w:t>
      </w:r>
      <w:r w:rsidR="008D1E23" w:rsidRPr="00A04FF7">
        <w:rPr>
          <w:rFonts w:eastAsia="Calibri" w:cstheme="minorHAnsi"/>
          <w:b/>
          <w:color w:val="BF8F00" w:themeColor="accent4" w:themeShade="BF"/>
        </w:rPr>
        <w:t xml:space="preserve">RENCONTRE </w:t>
      </w:r>
      <w:r w:rsidR="008C0520">
        <w:rPr>
          <w:rFonts w:eastAsia="Calibri" w:cstheme="minorHAnsi"/>
          <w:b/>
          <w:color w:val="BF8F00" w:themeColor="accent4" w:themeShade="BF"/>
        </w:rPr>
        <w:t xml:space="preserve">  PROCHE </w:t>
      </w:r>
      <w:r w:rsidRPr="00A04FF7">
        <w:rPr>
          <w:rFonts w:eastAsia="Calibri" w:cstheme="minorHAnsi"/>
          <w:b/>
          <w:color w:val="BF8F00" w:themeColor="accent4" w:themeShade="BF"/>
        </w:rPr>
        <w:t>AIDANT</w:t>
      </w:r>
      <w:r w:rsidR="00A04FF7">
        <w:rPr>
          <w:rFonts w:eastAsia="Calibri" w:cstheme="minorHAnsi"/>
          <w:color w:val="BF8F00" w:themeColor="accent4" w:themeShade="BF"/>
        </w:rPr>
        <w:t xml:space="preserve"> </w:t>
      </w:r>
    </w:p>
    <w:p w:rsidR="00A04FF7" w:rsidRPr="00A04FF7" w:rsidRDefault="00A04FF7" w:rsidP="00A04FF7">
      <w:pPr>
        <w:spacing w:after="0" w:line="240" w:lineRule="auto"/>
        <w:rPr>
          <w:rFonts w:eastAsia="Calibri" w:cstheme="minorHAnsi"/>
          <w:color w:val="000000" w:themeColor="text1"/>
          <w:sz w:val="16"/>
          <w:szCs w:val="16"/>
        </w:rPr>
      </w:pPr>
    </w:p>
    <w:p w:rsidR="001256EB" w:rsidRDefault="00B47FA1" w:rsidP="00A04FF7">
      <w:pPr>
        <w:spacing w:after="0" w:line="240" w:lineRule="auto"/>
        <w:rPr>
          <w:rFonts w:eastAsia="Calibri" w:cstheme="minorHAnsi"/>
          <w:color w:val="BF8F00" w:themeColor="accent4" w:themeShade="BF"/>
        </w:rPr>
      </w:pPr>
      <w:r>
        <w:rPr>
          <w:rFonts w:eastAsia="Calibri" w:cstheme="minorHAnsi"/>
          <w:color w:val="BF8F00" w:themeColor="accent4" w:themeShade="BF"/>
        </w:rPr>
        <w:t>Groupe de parole : 1</w:t>
      </w:r>
      <w:r w:rsidR="001256EB">
        <w:rPr>
          <w:rFonts w:eastAsia="Calibri" w:cstheme="minorHAnsi"/>
          <w:color w:val="BF8F00" w:themeColor="accent4" w:themeShade="BF"/>
        </w:rPr>
        <w:t xml:space="preserve"> fois par mois sur inscription </w:t>
      </w:r>
      <w:r>
        <w:rPr>
          <w:rFonts w:eastAsia="Calibri" w:cstheme="minorHAnsi"/>
          <w:color w:val="BF8F00" w:themeColor="accent4" w:themeShade="BF"/>
        </w:rPr>
        <w:t xml:space="preserve">– </w:t>
      </w:r>
      <w:r w:rsidRPr="00FF571F">
        <w:rPr>
          <w:rFonts w:eastAsia="Calibri" w:cstheme="minorHAnsi"/>
          <w:b/>
          <w:color w:val="BF8F00" w:themeColor="accent4" w:themeShade="BF"/>
        </w:rPr>
        <w:t>chaque 3</w:t>
      </w:r>
      <w:r w:rsidRPr="00FF571F">
        <w:rPr>
          <w:rFonts w:eastAsia="Calibri" w:cstheme="minorHAnsi"/>
          <w:b/>
          <w:color w:val="BF8F00" w:themeColor="accent4" w:themeShade="BF"/>
          <w:vertAlign w:val="superscript"/>
        </w:rPr>
        <w:t>ème</w:t>
      </w:r>
      <w:r w:rsidRPr="00FF571F">
        <w:rPr>
          <w:rFonts w:eastAsia="Calibri" w:cstheme="minorHAnsi"/>
          <w:b/>
          <w:color w:val="BF8F00" w:themeColor="accent4" w:themeShade="BF"/>
        </w:rPr>
        <w:t xml:space="preserve"> mardi du mois</w:t>
      </w:r>
      <w:r>
        <w:rPr>
          <w:rFonts w:eastAsia="Calibri" w:cstheme="minorHAnsi"/>
          <w:color w:val="BF8F00" w:themeColor="accent4" w:themeShade="BF"/>
        </w:rPr>
        <w:t xml:space="preserve"> dans les locaux du Trèfle.</w:t>
      </w:r>
    </w:p>
    <w:p w:rsidR="00DC72E1" w:rsidRPr="00D323C5" w:rsidRDefault="00DC72E1" w:rsidP="00A04FF7">
      <w:pPr>
        <w:spacing w:after="0" w:line="240" w:lineRule="auto"/>
        <w:rPr>
          <w:rFonts w:eastAsia="Calibri" w:cstheme="minorHAnsi"/>
          <w:color w:val="BF8F00" w:themeColor="accent4" w:themeShade="BF"/>
        </w:rPr>
      </w:pPr>
      <w:r>
        <w:rPr>
          <w:rFonts w:eastAsia="Calibri" w:cstheme="minorHAnsi"/>
          <w:color w:val="BF8F00" w:themeColor="accent4" w:themeShade="BF"/>
        </w:rPr>
        <w:t xml:space="preserve">Relai café des aidants : </w:t>
      </w:r>
      <w:proofErr w:type="gramStart"/>
      <w:r>
        <w:rPr>
          <w:rFonts w:eastAsia="Calibri" w:cstheme="minorHAnsi"/>
          <w:color w:val="BF8F00" w:themeColor="accent4" w:themeShade="BF"/>
        </w:rPr>
        <w:t>ouvert  le</w:t>
      </w:r>
      <w:proofErr w:type="gramEnd"/>
      <w:r>
        <w:rPr>
          <w:rFonts w:eastAsia="Calibri" w:cstheme="minorHAnsi"/>
          <w:color w:val="BF8F00" w:themeColor="accent4" w:themeShade="BF"/>
        </w:rPr>
        <w:t xml:space="preserve"> jeudi </w:t>
      </w:r>
    </w:p>
    <w:p w:rsidR="005925A3" w:rsidRDefault="005925A3" w:rsidP="00A04FF7">
      <w:pPr>
        <w:spacing w:after="0" w:line="240" w:lineRule="auto"/>
        <w:rPr>
          <w:rFonts w:eastAsia="Calibri" w:cstheme="minorHAnsi"/>
          <w:color w:val="00B050"/>
        </w:rPr>
      </w:pPr>
    </w:p>
    <w:p w:rsidR="002A1D1E" w:rsidRPr="00A04FF7" w:rsidRDefault="002A1D1E" w:rsidP="00A04FF7">
      <w:pPr>
        <w:spacing w:after="0" w:line="240" w:lineRule="auto"/>
        <w:rPr>
          <w:rFonts w:eastAsia="Calibri" w:cstheme="minorHAnsi"/>
          <w:color w:val="00B050"/>
        </w:rPr>
      </w:pPr>
    </w:p>
    <w:p w:rsidR="00A04FF7" w:rsidRDefault="00A04FF7" w:rsidP="001B6E3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after="0" w:line="240" w:lineRule="auto"/>
        <w:rPr>
          <w:rFonts w:eastAsia="Calibri" w:cstheme="minorHAnsi"/>
          <w:color w:val="00B050"/>
        </w:rPr>
      </w:pPr>
      <w:r>
        <w:rPr>
          <w:rFonts w:eastAsia="Calibri" w:cstheme="minorHAnsi"/>
          <w:b/>
          <w:color w:val="00B050"/>
        </w:rPr>
        <w:t>BAIN DE FORÊ</w:t>
      </w:r>
      <w:r w:rsidR="003A75D1" w:rsidRPr="00A04FF7">
        <w:rPr>
          <w:rFonts w:eastAsia="Calibri" w:cstheme="minorHAnsi"/>
          <w:b/>
          <w:color w:val="00B050"/>
        </w:rPr>
        <w:t>T</w:t>
      </w:r>
      <w:r>
        <w:rPr>
          <w:rFonts w:eastAsia="Calibri" w:cstheme="minorHAnsi"/>
          <w:color w:val="00B050"/>
        </w:rPr>
        <w:t xml:space="preserve"> </w:t>
      </w:r>
    </w:p>
    <w:p w:rsidR="00A04FF7" w:rsidRPr="00A04FF7" w:rsidRDefault="00A04FF7" w:rsidP="00A04FF7">
      <w:pPr>
        <w:spacing w:after="0" w:line="240" w:lineRule="auto"/>
        <w:rPr>
          <w:rFonts w:eastAsia="Calibri" w:cstheme="minorHAnsi"/>
          <w:color w:val="000000" w:themeColor="text1"/>
          <w:sz w:val="16"/>
          <w:szCs w:val="16"/>
        </w:rPr>
      </w:pPr>
    </w:p>
    <w:p w:rsidR="00D046D7" w:rsidRDefault="00A04FF7" w:rsidP="00F831D4">
      <w:pPr>
        <w:spacing w:after="0" w:line="240" w:lineRule="auto"/>
        <w:rPr>
          <w:rFonts w:eastAsia="Calibri" w:cstheme="minorHAnsi"/>
          <w:color w:val="00B050"/>
        </w:rPr>
      </w:pPr>
      <w:r>
        <w:rPr>
          <w:rFonts w:eastAsia="Calibri" w:cstheme="minorHAnsi"/>
          <w:color w:val="000000" w:themeColor="text1"/>
        </w:rPr>
        <w:t>R</w:t>
      </w:r>
      <w:r w:rsidR="003A75D1" w:rsidRPr="00A04FF7">
        <w:rPr>
          <w:rFonts w:eastAsia="Calibri" w:cstheme="minorHAnsi"/>
          <w:color w:val="000000" w:themeColor="text1"/>
        </w:rPr>
        <w:t xml:space="preserve">épit organisé par l’équipe du </w:t>
      </w:r>
      <w:r w:rsidR="003A75D1" w:rsidRPr="00A04FF7">
        <w:rPr>
          <w:rFonts w:eastAsia="Calibri" w:cstheme="minorHAnsi"/>
          <w:b/>
          <w:i/>
          <w:color w:val="00B050"/>
        </w:rPr>
        <w:t>Trèfle</w:t>
      </w:r>
      <w:r w:rsidR="003A75D1" w:rsidRPr="00A04FF7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-</w:t>
      </w:r>
      <w:r w:rsidR="003A75D1" w:rsidRPr="00A04FF7">
        <w:rPr>
          <w:rFonts w:eastAsia="Calibri" w:cstheme="minorHAnsi"/>
          <w:color w:val="000000" w:themeColor="text1"/>
        </w:rPr>
        <w:t xml:space="preserve"> </w:t>
      </w:r>
      <w:r w:rsidR="003A75D1" w:rsidRPr="00460957">
        <w:rPr>
          <w:rFonts w:eastAsia="Calibri" w:cstheme="minorHAnsi"/>
          <w:b/>
          <w:color w:val="00B050"/>
        </w:rPr>
        <w:t>Gratuit</w:t>
      </w:r>
      <w:r w:rsidR="003A75D1" w:rsidRPr="00460957">
        <w:rPr>
          <w:rFonts w:eastAsia="Calibri" w:cstheme="minorHAnsi"/>
          <w:color w:val="00B050"/>
        </w:rPr>
        <w:t xml:space="preserve"> </w:t>
      </w:r>
      <w:r w:rsidR="00D046D7">
        <w:rPr>
          <w:rFonts w:eastAsia="Calibri" w:cstheme="minorHAnsi"/>
          <w:color w:val="00B050"/>
        </w:rPr>
        <w:t xml:space="preserve">– </w:t>
      </w:r>
      <w:r w:rsidR="00D046D7" w:rsidRPr="003B1CC5">
        <w:rPr>
          <w:rFonts w:eastAsia="Calibri" w:cstheme="minorHAnsi"/>
          <w:b/>
          <w:color w:val="00B050"/>
        </w:rPr>
        <w:t>sur inscription</w:t>
      </w:r>
      <w:r w:rsidR="00D046D7">
        <w:rPr>
          <w:rFonts w:eastAsia="Calibri" w:cstheme="minorHAnsi"/>
          <w:color w:val="00B050"/>
        </w:rPr>
        <w:t xml:space="preserve"> </w:t>
      </w:r>
      <w:r w:rsidR="003B1CC5">
        <w:rPr>
          <w:rFonts w:eastAsia="Calibri" w:cstheme="minorHAnsi"/>
          <w:color w:val="00B050"/>
        </w:rPr>
        <w:t xml:space="preserve">– en après-midi </w:t>
      </w:r>
    </w:p>
    <w:p w:rsidR="003B1CC5" w:rsidRPr="00ED19EF" w:rsidRDefault="003B1CC5" w:rsidP="00F831D4">
      <w:pPr>
        <w:spacing w:after="0" w:line="240" w:lineRule="auto"/>
        <w:rPr>
          <w:rFonts w:eastAsia="Calibri" w:cstheme="minorHAnsi"/>
          <w:b/>
          <w:color w:val="00B050"/>
        </w:rPr>
      </w:pPr>
      <w:r>
        <w:rPr>
          <w:rFonts w:eastAsia="Calibri" w:cstheme="minorHAnsi"/>
          <w:color w:val="00B050"/>
        </w:rPr>
        <w:t xml:space="preserve">En été : Prochaine sortie « balade » à Bischwiller AU BORD DE L’EAU sur le chemin des poètes </w:t>
      </w:r>
      <w:r w:rsidR="00ED19EF">
        <w:rPr>
          <w:rFonts w:eastAsia="Calibri" w:cstheme="minorHAnsi"/>
          <w:color w:val="00B050"/>
        </w:rPr>
        <w:t xml:space="preserve">le </w:t>
      </w:r>
      <w:r w:rsidR="00ED19EF" w:rsidRPr="00ED19EF">
        <w:rPr>
          <w:rFonts w:eastAsia="Calibri" w:cstheme="minorHAnsi"/>
          <w:b/>
          <w:color w:val="00B050"/>
        </w:rPr>
        <w:t>24 août 2023</w:t>
      </w:r>
      <w:r w:rsidR="00ED19EF">
        <w:rPr>
          <w:rFonts w:eastAsia="Calibri" w:cstheme="minorHAnsi"/>
          <w:b/>
          <w:color w:val="00B050"/>
        </w:rPr>
        <w:t>.</w:t>
      </w:r>
      <w:r w:rsidR="00ED19EF" w:rsidRPr="00ED19EF">
        <w:rPr>
          <w:rFonts w:eastAsia="Calibri" w:cstheme="minorHAnsi"/>
          <w:b/>
          <w:color w:val="00B050"/>
        </w:rPr>
        <w:t xml:space="preserve"> </w:t>
      </w:r>
    </w:p>
    <w:p w:rsidR="003B1CC5" w:rsidRDefault="003B1CC5" w:rsidP="00F831D4">
      <w:pPr>
        <w:spacing w:after="0" w:line="240" w:lineRule="auto"/>
        <w:rPr>
          <w:rFonts w:eastAsia="Calibri" w:cstheme="minorHAnsi"/>
          <w:color w:val="00B050"/>
        </w:rPr>
      </w:pPr>
    </w:p>
    <w:p w:rsidR="00B47FA1" w:rsidRDefault="00B47FA1" w:rsidP="00F831D4">
      <w:pPr>
        <w:spacing w:after="0" w:line="240" w:lineRule="auto"/>
        <w:rPr>
          <w:rFonts w:eastAsia="Calibri" w:cstheme="minorHAnsi"/>
          <w:color w:val="00B050"/>
        </w:rPr>
      </w:pPr>
      <w:r>
        <w:rPr>
          <w:rFonts w:eastAsia="Calibri" w:cstheme="minorHAnsi"/>
          <w:color w:val="00B050"/>
        </w:rPr>
        <w:t xml:space="preserve">Prochains bains de forêt </w:t>
      </w:r>
      <w:r w:rsidRPr="00FF571F">
        <w:rPr>
          <w:rFonts w:eastAsia="Calibri" w:cstheme="minorHAnsi"/>
          <w:b/>
          <w:color w:val="00B050"/>
        </w:rPr>
        <w:t xml:space="preserve">le </w:t>
      </w:r>
      <w:r w:rsidR="00C57511" w:rsidRPr="00FF571F">
        <w:rPr>
          <w:rFonts w:eastAsia="Calibri" w:cstheme="minorHAnsi"/>
          <w:b/>
          <w:color w:val="00B050"/>
        </w:rPr>
        <w:t>28 septembre et 26 octobre 2023</w:t>
      </w:r>
      <w:r w:rsidR="00ED19EF">
        <w:rPr>
          <w:rFonts w:eastAsia="Calibri" w:cstheme="minorHAnsi"/>
          <w:b/>
          <w:color w:val="00B050"/>
        </w:rPr>
        <w:t>.</w:t>
      </w:r>
    </w:p>
    <w:p w:rsidR="002338D9" w:rsidRPr="00460957" w:rsidRDefault="002338D9" w:rsidP="00A04FF7">
      <w:pPr>
        <w:tabs>
          <w:tab w:val="left" w:pos="1845"/>
        </w:tabs>
        <w:spacing w:after="0" w:line="240" w:lineRule="auto"/>
        <w:rPr>
          <w:rFonts w:eastAsia="Calibri" w:cstheme="minorHAnsi"/>
          <w:b/>
          <w:color w:val="00B050"/>
        </w:rPr>
      </w:pPr>
    </w:p>
    <w:p w:rsidR="00460957" w:rsidRDefault="00941EEE" w:rsidP="00460957">
      <w:pPr>
        <w:pBdr>
          <w:top w:val="single" w:sz="4" w:space="1" w:color="2E74B5" w:themeColor="accent1" w:themeShade="BF"/>
          <w:left w:val="single" w:sz="4" w:space="4" w:color="2E74B5" w:themeColor="accent1" w:themeShade="BF"/>
          <w:bottom w:val="single" w:sz="4" w:space="1" w:color="2E74B5" w:themeColor="accent1" w:themeShade="BF"/>
          <w:right w:val="single" w:sz="4" w:space="4" w:color="2E74B5" w:themeColor="accent1" w:themeShade="BF"/>
        </w:pBdr>
        <w:tabs>
          <w:tab w:val="left" w:pos="1845"/>
        </w:tabs>
        <w:spacing w:after="0" w:line="240" w:lineRule="auto"/>
        <w:rPr>
          <w:rFonts w:eastAsia="Calibri" w:cstheme="minorHAnsi"/>
          <w:color w:val="0070C0"/>
        </w:rPr>
      </w:pPr>
      <w:r w:rsidRPr="00A04FF7">
        <w:rPr>
          <w:rFonts w:eastAsia="Calibri" w:cstheme="minorHAnsi"/>
          <w:b/>
          <w:color w:val="0070C0"/>
        </w:rPr>
        <w:t>ATELIER D’HYPNOSE</w:t>
      </w:r>
      <w:r w:rsidR="00460957">
        <w:rPr>
          <w:rFonts w:eastAsia="Calibri" w:cstheme="minorHAnsi"/>
          <w:color w:val="0070C0"/>
        </w:rPr>
        <w:t xml:space="preserve"> </w:t>
      </w:r>
    </w:p>
    <w:p w:rsidR="00460957" w:rsidRPr="00460957" w:rsidRDefault="00460957" w:rsidP="00A04FF7">
      <w:pPr>
        <w:tabs>
          <w:tab w:val="left" w:pos="1845"/>
        </w:tabs>
        <w:spacing w:after="0" w:line="240" w:lineRule="auto"/>
        <w:rPr>
          <w:rFonts w:eastAsia="Calibri" w:cstheme="minorHAnsi"/>
          <w:color w:val="000000" w:themeColor="text1"/>
          <w:sz w:val="16"/>
          <w:szCs w:val="16"/>
        </w:rPr>
      </w:pPr>
    </w:p>
    <w:p w:rsidR="00D323C5" w:rsidRDefault="00941EEE" w:rsidP="00A04FF7">
      <w:pPr>
        <w:tabs>
          <w:tab w:val="left" w:pos="1845"/>
        </w:tabs>
        <w:spacing w:after="0" w:line="240" w:lineRule="auto"/>
        <w:rPr>
          <w:rFonts w:eastAsia="Calibri" w:cstheme="minorHAnsi"/>
          <w:color w:val="000000" w:themeColor="text1"/>
        </w:rPr>
      </w:pPr>
      <w:r w:rsidRPr="00460957">
        <w:rPr>
          <w:rFonts w:eastAsia="Calibri" w:cstheme="minorHAnsi"/>
          <w:b/>
          <w:color w:val="0070C0"/>
        </w:rPr>
        <w:t>Gratuit</w:t>
      </w:r>
      <w:r w:rsidRPr="00460957">
        <w:rPr>
          <w:rFonts w:eastAsia="Calibri" w:cstheme="minorHAnsi"/>
          <w:color w:val="0070C0"/>
        </w:rPr>
        <w:t xml:space="preserve"> </w:t>
      </w:r>
      <w:r w:rsidR="00460957">
        <w:rPr>
          <w:rFonts w:eastAsia="Calibri" w:cstheme="minorHAnsi"/>
          <w:color w:val="000000" w:themeColor="text1"/>
        </w:rPr>
        <w:t>-</w:t>
      </w:r>
      <w:r w:rsidRPr="00460957">
        <w:rPr>
          <w:rFonts w:eastAsia="Calibri" w:cstheme="minorHAnsi"/>
          <w:color w:val="000000" w:themeColor="text1"/>
        </w:rPr>
        <w:t xml:space="preserve"> </w:t>
      </w:r>
      <w:r w:rsidR="00460957">
        <w:rPr>
          <w:rFonts w:eastAsia="Calibri" w:cstheme="minorHAnsi"/>
          <w:color w:val="000000" w:themeColor="text1"/>
        </w:rPr>
        <w:t>R</w:t>
      </w:r>
      <w:r w:rsidR="00DB0F7F" w:rsidRPr="00460957">
        <w:rPr>
          <w:rFonts w:eastAsia="Calibri" w:cstheme="minorHAnsi"/>
          <w:color w:val="000000" w:themeColor="text1"/>
        </w:rPr>
        <w:t>éalisé par la Psychologue de l’</w:t>
      </w:r>
      <w:r w:rsidR="00E02F64" w:rsidRPr="00460957">
        <w:rPr>
          <w:rFonts w:eastAsia="Calibri" w:cstheme="minorHAnsi"/>
          <w:color w:val="000000" w:themeColor="text1"/>
        </w:rPr>
        <w:t>équipe dans les locaux du</w:t>
      </w:r>
      <w:r w:rsidR="00460957" w:rsidRPr="00460957">
        <w:rPr>
          <w:rFonts w:eastAsia="Calibri" w:cstheme="minorHAnsi"/>
          <w:color w:val="000000" w:themeColor="text1"/>
        </w:rPr>
        <w:t xml:space="preserve"> </w:t>
      </w:r>
      <w:r w:rsidR="00DB0F7F" w:rsidRPr="00460957">
        <w:rPr>
          <w:rFonts w:eastAsia="Calibri" w:cstheme="minorHAnsi"/>
          <w:i/>
          <w:color w:val="000000" w:themeColor="text1"/>
        </w:rPr>
        <w:t>Trèfle</w:t>
      </w:r>
      <w:r w:rsidR="00C16171">
        <w:rPr>
          <w:rFonts w:eastAsia="Calibri" w:cstheme="minorHAnsi"/>
          <w:i/>
          <w:color w:val="000000" w:themeColor="text1"/>
        </w:rPr>
        <w:t xml:space="preserve"> </w:t>
      </w:r>
      <w:r w:rsidR="00C16171" w:rsidRPr="00C16171">
        <w:rPr>
          <w:rFonts w:eastAsia="Calibri" w:cstheme="minorHAnsi"/>
          <w:color w:val="000000" w:themeColor="text1"/>
        </w:rPr>
        <w:t xml:space="preserve">et une </w:t>
      </w:r>
      <w:r w:rsidR="00C16171">
        <w:rPr>
          <w:rFonts w:eastAsia="Calibri" w:cstheme="minorHAnsi"/>
          <w:color w:val="000000" w:themeColor="text1"/>
        </w:rPr>
        <w:t>table ronde animée par l’ASG</w:t>
      </w:r>
      <w:r w:rsidR="003611FF">
        <w:rPr>
          <w:rFonts w:eastAsia="Calibri" w:cstheme="minorHAnsi"/>
          <w:color w:val="000000" w:themeColor="text1"/>
        </w:rPr>
        <w:t xml:space="preserve"> </w:t>
      </w:r>
    </w:p>
    <w:p w:rsidR="002338D9" w:rsidRPr="00FF571F" w:rsidRDefault="00ED19EF" w:rsidP="00A04FF7">
      <w:pPr>
        <w:tabs>
          <w:tab w:val="left" w:pos="1845"/>
        </w:tabs>
        <w:spacing w:after="0" w:line="240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70C0"/>
        </w:rPr>
        <w:t>J</w:t>
      </w:r>
      <w:r w:rsidR="00D323C5" w:rsidRPr="00FF571F">
        <w:rPr>
          <w:rFonts w:eastAsia="Calibri" w:cstheme="minorHAnsi"/>
          <w:b/>
          <w:color w:val="0070C0"/>
        </w:rPr>
        <w:t xml:space="preserve">eudi 14 </w:t>
      </w:r>
      <w:proofErr w:type="gramStart"/>
      <w:r w:rsidR="00D323C5" w:rsidRPr="00FF571F">
        <w:rPr>
          <w:rFonts w:eastAsia="Calibri" w:cstheme="minorHAnsi"/>
          <w:b/>
          <w:color w:val="0070C0"/>
        </w:rPr>
        <w:t>septembre </w:t>
      </w:r>
      <w:r w:rsidR="003B1CC5">
        <w:rPr>
          <w:rFonts w:eastAsia="Calibri" w:cstheme="minorHAnsi"/>
          <w:b/>
          <w:color w:val="0070C0"/>
        </w:rPr>
        <w:t xml:space="preserve"> de</w:t>
      </w:r>
      <w:proofErr w:type="gramEnd"/>
      <w:r w:rsidR="003B1CC5">
        <w:rPr>
          <w:rFonts w:eastAsia="Calibri" w:cstheme="minorHAnsi"/>
          <w:b/>
          <w:color w:val="0070C0"/>
        </w:rPr>
        <w:t xml:space="preserve"> 14 à 16H – Gratuit sur inscription.</w:t>
      </w:r>
    </w:p>
    <w:p w:rsidR="002A1D1E" w:rsidRDefault="002A1D1E" w:rsidP="00A04FF7">
      <w:pPr>
        <w:tabs>
          <w:tab w:val="left" w:pos="1845"/>
        </w:tabs>
        <w:spacing w:after="0" w:line="240" w:lineRule="auto"/>
        <w:rPr>
          <w:rFonts w:eastAsia="Calibri" w:cstheme="minorHAnsi"/>
          <w:color w:val="0070C0"/>
        </w:rPr>
      </w:pPr>
    </w:p>
    <w:p w:rsidR="002A1D1E" w:rsidRPr="00A04FF7" w:rsidRDefault="002A1D1E" w:rsidP="00A04FF7">
      <w:pPr>
        <w:tabs>
          <w:tab w:val="left" w:pos="1845"/>
        </w:tabs>
        <w:spacing w:after="0" w:line="240" w:lineRule="auto"/>
        <w:rPr>
          <w:rFonts w:eastAsia="Calibri" w:cstheme="minorHAnsi"/>
          <w:color w:val="0070C0"/>
        </w:rPr>
      </w:pPr>
    </w:p>
    <w:p w:rsidR="00273F0F" w:rsidRPr="00ED19EF" w:rsidRDefault="00DB0F7F" w:rsidP="00ED19E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1845"/>
        </w:tabs>
        <w:spacing w:after="0" w:line="240" w:lineRule="auto"/>
        <w:rPr>
          <w:rFonts w:cstheme="minorHAnsi"/>
          <w:color w:val="C00000"/>
        </w:rPr>
      </w:pPr>
      <w:r w:rsidRPr="00A04FF7">
        <w:rPr>
          <w:rFonts w:cstheme="minorHAnsi"/>
          <w:b/>
          <w:color w:val="C00000"/>
        </w:rPr>
        <w:t>ATELIER DE PR</w:t>
      </w:r>
      <w:r w:rsidR="00460957">
        <w:rPr>
          <w:rFonts w:cstheme="minorHAnsi"/>
          <w:b/>
          <w:color w:val="C00000"/>
        </w:rPr>
        <w:t>É</w:t>
      </w:r>
      <w:r w:rsidRPr="00A04FF7">
        <w:rPr>
          <w:rFonts w:cstheme="minorHAnsi"/>
          <w:b/>
          <w:color w:val="C00000"/>
        </w:rPr>
        <w:t>VENTION</w:t>
      </w:r>
      <w:r w:rsidR="00460957">
        <w:rPr>
          <w:rFonts w:cstheme="minorHAnsi"/>
          <w:color w:val="C00000"/>
        </w:rPr>
        <w:t xml:space="preserve"> </w:t>
      </w:r>
      <w:r w:rsidR="00273F0F" w:rsidRPr="005829FF">
        <w:rPr>
          <w:rFonts w:cstheme="minorHAnsi"/>
          <w:b/>
          <w:color w:val="C00000"/>
        </w:rPr>
        <w:t>ET INFORMATIONS</w:t>
      </w:r>
    </w:p>
    <w:p w:rsidR="00273F0F" w:rsidRPr="005829FF" w:rsidRDefault="00273F0F" w:rsidP="00273F0F">
      <w:pPr>
        <w:rPr>
          <w:b/>
          <w:i/>
          <w:sz w:val="28"/>
          <w:szCs w:val="28"/>
        </w:rPr>
      </w:pPr>
      <w:r>
        <w:t xml:space="preserve"> </w:t>
      </w:r>
      <w:proofErr w:type="gramStart"/>
      <w:r w:rsidRPr="005829FF">
        <w:rPr>
          <w:b/>
          <w:i/>
          <w:color w:val="00B050"/>
          <w:sz w:val="28"/>
          <w:szCs w:val="28"/>
        </w:rPr>
        <w:t>journée</w:t>
      </w:r>
      <w:proofErr w:type="gramEnd"/>
      <w:r w:rsidRPr="005829FF">
        <w:rPr>
          <w:b/>
          <w:i/>
          <w:color w:val="00B050"/>
          <w:sz w:val="28"/>
          <w:szCs w:val="28"/>
        </w:rPr>
        <w:t xml:space="preserve"> des aidants du 6 octobre à Brumath</w:t>
      </w:r>
      <w:r w:rsidR="005829FF" w:rsidRPr="005829FF">
        <w:rPr>
          <w:b/>
          <w:i/>
          <w:color w:val="00B050"/>
          <w:sz w:val="28"/>
          <w:szCs w:val="28"/>
        </w:rPr>
        <w:t xml:space="preserve"> – voir programme de la CEA </w:t>
      </w:r>
    </w:p>
    <w:p w:rsidR="0072445C" w:rsidRDefault="00273F0F" w:rsidP="00273F0F">
      <w:r>
        <w:t>Acte 5 viendra présenter sa pièce « L’aidant dans tous se</w:t>
      </w:r>
      <w:r w:rsidR="009915C6">
        <w:t xml:space="preserve">s états ». </w:t>
      </w:r>
      <w:proofErr w:type="gramStart"/>
      <w:r w:rsidR="009915C6">
        <w:t>suivra</w:t>
      </w:r>
      <w:proofErr w:type="gramEnd"/>
      <w:r w:rsidR="009915C6">
        <w:t xml:space="preserve"> </w:t>
      </w:r>
      <w:r>
        <w:t>une table ronde</w:t>
      </w:r>
      <w:r w:rsidR="005829FF">
        <w:t xml:space="preserve"> –  </w:t>
      </w:r>
      <w:r w:rsidR="005829FF" w:rsidRPr="005829FF">
        <w:rPr>
          <w:b/>
        </w:rPr>
        <w:t>participation à la journée</w:t>
      </w:r>
      <w:r w:rsidR="005829FF">
        <w:t xml:space="preserve"> </w:t>
      </w:r>
      <w:r w:rsidR="00F72077">
        <w:rPr>
          <w:b/>
        </w:rPr>
        <w:t>sur inscription.</w:t>
      </w:r>
    </w:p>
    <w:p w:rsidR="0072445C" w:rsidRDefault="0072445C" w:rsidP="00273F0F">
      <w:proofErr w:type="gramStart"/>
      <w:r w:rsidRPr="0072445C">
        <w:rPr>
          <w:b/>
        </w:rPr>
        <w:t>Matinée  porte</w:t>
      </w:r>
      <w:proofErr w:type="gramEnd"/>
      <w:r w:rsidRPr="0072445C">
        <w:rPr>
          <w:b/>
        </w:rPr>
        <w:t xml:space="preserve"> ouverte du Trèfle  le samedi 14 octobre 2023 de 9 h à  12 h</w:t>
      </w:r>
      <w:r>
        <w:t xml:space="preserve"> en collaboration de l’accueil de jour la maison bleue ou des ateliers bien-être seront proposés !</w:t>
      </w:r>
      <w:r w:rsidR="00F72077">
        <w:t xml:space="preserve">- accès libre </w:t>
      </w:r>
    </w:p>
    <w:p w:rsidR="00273F0F" w:rsidRDefault="00273F0F" w:rsidP="00A04FF7">
      <w:pPr>
        <w:spacing w:after="0" w:line="240" w:lineRule="auto"/>
        <w:rPr>
          <w:rFonts w:cstheme="minorHAnsi"/>
          <w:b/>
          <w:color w:val="7030A0"/>
        </w:rPr>
      </w:pPr>
    </w:p>
    <w:p w:rsidR="00460957" w:rsidRDefault="00DB0F7F" w:rsidP="00460957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spacing w:after="0" w:line="240" w:lineRule="auto"/>
        <w:rPr>
          <w:rFonts w:cstheme="minorHAnsi"/>
          <w:color w:val="7030A0"/>
        </w:rPr>
      </w:pPr>
      <w:r w:rsidRPr="00A04FF7">
        <w:rPr>
          <w:rFonts w:cstheme="minorHAnsi"/>
          <w:b/>
          <w:color w:val="7030A0"/>
        </w:rPr>
        <w:t>ESCAPADE CULTURELLE</w:t>
      </w:r>
      <w:r w:rsidRPr="00A04FF7">
        <w:rPr>
          <w:rFonts w:cstheme="minorHAnsi"/>
          <w:color w:val="7030A0"/>
        </w:rPr>
        <w:t xml:space="preserve"> </w:t>
      </w:r>
    </w:p>
    <w:p w:rsidR="00460957" w:rsidRPr="00460957" w:rsidRDefault="00460957" w:rsidP="00A04FF7">
      <w:pPr>
        <w:spacing w:after="0" w:line="240" w:lineRule="auto"/>
        <w:rPr>
          <w:rFonts w:cstheme="minorHAnsi"/>
          <w:color w:val="7030A0"/>
          <w:sz w:val="16"/>
          <w:szCs w:val="16"/>
        </w:rPr>
      </w:pPr>
    </w:p>
    <w:p w:rsidR="00DB0F7F" w:rsidRPr="00A04FF7" w:rsidRDefault="00DB0F7F" w:rsidP="00A04FF7">
      <w:pPr>
        <w:spacing w:after="0" w:line="240" w:lineRule="auto"/>
        <w:rPr>
          <w:rFonts w:cstheme="minorHAnsi"/>
          <w:color w:val="7030A0"/>
        </w:rPr>
      </w:pPr>
      <w:r w:rsidRPr="001E2E90">
        <w:rPr>
          <w:rFonts w:cstheme="minorHAnsi"/>
          <w:b/>
          <w:color w:val="7030A0"/>
        </w:rPr>
        <w:t>Gratuit</w:t>
      </w:r>
      <w:r w:rsidR="001E2E90">
        <w:rPr>
          <w:rFonts w:cstheme="minorHAnsi"/>
          <w:color w:val="7030A0"/>
        </w:rPr>
        <w:t xml:space="preserve"> - </w:t>
      </w:r>
      <w:r w:rsidR="001E2E90" w:rsidRPr="001E2E90">
        <w:rPr>
          <w:rFonts w:cstheme="minorHAnsi"/>
          <w:color w:val="000000" w:themeColor="text1"/>
        </w:rPr>
        <w:t>Or</w:t>
      </w:r>
      <w:r w:rsidRPr="001E2E90">
        <w:rPr>
          <w:rFonts w:cstheme="minorHAnsi"/>
          <w:color w:val="000000" w:themeColor="text1"/>
        </w:rPr>
        <w:t>ganisé</w:t>
      </w:r>
      <w:r w:rsidR="001E2E90" w:rsidRPr="001E2E90">
        <w:rPr>
          <w:rFonts w:cstheme="minorHAnsi"/>
          <w:color w:val="000000" w:themeColor="text1"/>
        </w:rPr>
        <w:t>e</w:t>
      </w:r>
      <w:r w:rsidRPr="001E2E90">
        <w:rPr>
          <w:rFonts w:cstheme="minorHAnsi"/>
          <w:color w:val="000000" w:themeColor="text1"/>
        </w:rPr>
        <w:t xml:space="preserve"> en partenariat avec le</w:t>
      </w:r>
      <w:r w:rsidR="00E02F64" w:rsidRPr="001E2E90">
        <w:rPr>
          <w:rFonts w:cstheme="minorHAnsi"/>
          <w:color w:val="000000" w:themeColor="text1"/>
        </w:rPr>
        <w:t xml:space="preserve"> service culturel de la Ville De</w:t>
      </w:r>
      <w:r w:rsidRPr="001E2E90">
        <w:rPr>
          <w:rFonts w:cstheme="minorHAnsi"/>
          <w:color w:val="000000" w:themeColor="text1"/>
        </w:rPr>
        <w:t xml:space="preserve"> Bischwiller </w:t>
      </w:r>
    </w:p>
    <w:p w:rsidR="001E2E90" w:rsidRPr="001E2E90" w:rsidRDefault="00E02F64" w:rsidP="001E2E90">
      <w:pPr>
        <w:spacing w:after="0" w:line="240" w:lineRule="auto"/>
        <w:ind w:left="284"/>
        <w:rPr>
          <w:rFonts w:cstheme="minorHAnsi"/>
          <w:b/>
          <w:color w:val="7030A0"/>
        </w:rPr>
      </w:pPr>
      <w:r w:rsidRPr="001E2E90">
        <w:rPr>
          <w:rFonts w:cstheme="minorHAnsi"/>
          <w:b/>
          <w:color w:val="7030A0"/>
        </w:rPr>
        <w:t xml:space="preserve">2 visites par mois de mars à novembre </w:t>
      </w:r>
      <w:r w:rsidR="005925A3">
        <w:rPr>
          <w:rFonts w:cstheme="minorHAnsi"/>
          <w:b/>
          <w:color w:val="7030A0"/>
        </w:rPr>
        <w:t>2023</w:t>
      </w:r>
      <w:r w:rsidR="001E2E90" w:rsidRPr="001E2E90">
        <w:rPr>
          <w:rFonts w:cstheme="minorHAnsi"/>
          <w:b/>
          <w:color w:val="7030A0"/>
        </w:rPr>
        <w:t xml:space="preserve">  </w:t>
      </w:r>
    </w:p>
    <w:p w:rsidR="00DB0F7F" w:rsidRPr="001E2E90" w:rsidRDefault="00DB0F7F" w:rsidP="001E2E90">
      <w:pPr>
        <w:spacing w:after="0" w:line="240" w:lineRule="auto"/>
        <w:ind w:left="284"/>
        <w:rPr>
          <w:rFonts w:cstheme="minorHAnsi"/>
          <w:color w:val="000000" w:themeColor="text1"/>
        </w:rPr>
      </w:pPr>
      <w:r w:rsidRPr="001E2E90">
        <w:rPr>
          <w:rFonts w:cstheme="minorHAnsi"/>
          <w:color w:val="000000" w:themeColor="text1"/>
        </w:rPr>
        <w:t xml:space="preserve">Musée de la </w:t>
      </w:r>
      <w:proofErr w:type="spellStart"/>
      <w:r w:rsidRPr="001E2E90">
        <w:rPr>
          <w:rFonts w:cstheme="minorHAnsi"/>
          <w:color w:val="000000" w:themeColor="text1"/>
        </w:rPr>
        <w:t>Laub</w:t>
      </w:r>
      <w:proofErr w:type="spellEnd"/>
      <w:r w:rsidR="001E2E90" w:rsidRPr="001E2E90">
        <w:rPr>
          <w:rFonts w:cstheme="minorHAnsi"/>
          <w:color w:val="000000" w:themeColor="text1"/>
        </w:rPr>
        <w:t xml:space="preserve"> </w:t>
      </w:r>
      <w:r w:rsidR="000B3056" w:rsidRPr="001E2E90">
        <w:rPr>
          <w:rFonts w:cstheme="minorHAnsi"/>
          <w:color w:val="000000" w:themeColor="text1"/>
        </w:rPr>
        <w:t>/</w:t>
      </w:r>
      <w:r w:rsidR="001E2E90" w:rsidRPr="001E2E90">
        <w:rPr>
          <w:rFonts w:cstheme="minorHAnsi"/>
          <w:color w:val="000000" w:themeColor="text1"/>
        </w:rPr>
        <w:t xml:space="preserve"> </w:t>
      </w:r>
      <w:r w:rsidR="000B3056" w:rsidRPr="001E2E90">
        <w:rPr>
          <w:rFonts w:cstheme="minorHAnsi"/>
          <w:color w:val="000000" w:themeColor="text1"/>
        </w:rPr>
        <w:t>Maison des Arts</w:t>
      </w:r>
      <w:r w:rsidR="00E02F64" w:rsidRPr="001E2E90">
        <w:rPr>
          <w:rFonts w:cstheme="minorHAnsi"/>
          <w:color w:val="000000" w:themeColor="text1"/>
        </w:rPr>
        <w:t xml:space="preserve"> ou visite guidée de la ville</w:t>
      </w:r>
    </w:p>
    <w:p w:rsidR="001E2E90" w:rsidRPr="003B1CC5" w:rsidRDefault="001E2E90" w:rsidP="003B1CC5">
      <w:pPr>
        <w:spacing w:after="0" w:line="240" w:lineRule="auto"/>
        <w:ind w:left="284"/>
        <w:rPr>
          <w:rFonts w:cstheme="minorHAnsi"/>
          <w:b/>
          <w:color w:val="000000" w:themeColor="text1"/>
        </w:rPr>
      </w:pPr>
      <w:r w:rsidRPr="001E2E90">
        <w:rPr>
          <w:rFonts w:cstheme="minorHAnsi"/>
          <w:b/>
          <w:color w:val="000000" w:themeColor="text1"/>
        </w:rPr>
        <w:t xml:space="preserve">Contacter </w:t>
      </w:r>
      <w:r w:rsidRPr="001E2E90">
        <w:rPr>
          <w:rFonts w:cstheme="minorHAnsi"/>
          <w:b/>
          <w:i/>
          <w:color w:val="000000" w:themeColor="text1"/>
        </w:rPr>
        <w:t>L</w:t>
      </w:r>
      <w:r w:rsidR="00E02F64" w:rsidRPr="001E2E90">
        <w:rPr>
          <w:rFonts w:cstheme="minorHAnsi"/>
          <w:b/>
          <w:i/>
          <w:color w:val="000000" w:themeColor="text1"/>
        </w:rPr>
        <w:t>e Trèfle</w:t>
      </w:r>
      <w:r w:rsidR="00E02F64" w:rsidRPr="001E2E90">
        <w:rPr>
          <w:rFonts w:cstheme="minorHAnsi"/>
          <w:b/>
          <w:color w:val="000000" w:themeColor="text1"/>
        </w:rPr>
        <w:t xml:space="preserve"> pour inscription </w:t>
      </w:r>
      <w:r w:rsidR="006E7FF2">
        <w:rPr>
          <w:rFonts w:cstheme="minorHAnsi"/>
          <w:b/>
          <w:color w:val="000000" w:themeColor="text1"/>
        </w:rPr>
        <w:t>et programme.</w:t>
      </w:r>
      <w:r w:rsidR="00E525B1">
        <w:rPr>
          <w:rFonts w:cstheme="minorHAnsi"/>
          <w:b/>
          <w:color w:val="000000" w:themeColor="text1"/>
        </w:rPr>
        <w:t xml:space="preserve"> Date en attente</w:t>
      </w:r>
      <w:r w:rsidR="006E7FF2">
        <w:rPr>
          <w:rFonts w:cstheme="minorHAnsi"/>
          <w:b/>
          <w:color w:val="000000" w:themeColor="text1"/>
        </w:rPr>
        <w:t>.</w:t>
      </w:r>
    </w:p>
    <w:p w:rsidR="002338D9" w:rsidRPr="00A04FF7" w:rsidRDefault="002338D9" w:rsidP="00A04FF7">
      <w:pPr>
        <w:spacing w:after="0" w:line="240" w:lineRule="auto"/>
        <w:rPr>
          <w:rFonts w:cstheme="minorHAnsi"/>
          <w:color w:val="7030A0"/>
        </w:rPr>
      </w:pPr>
    </w:p>
    <w:p w:rsidR="001E2E90" w:rsidRPr="001B6E33" w:rsidRDefault="00112D66" w:rsidP="001B6E33">
      <w:pPr>
        <w:pBdr>
          <w:top w:val="single" w:sz="4" w:space="1" w:color="F468ED"/>
          <w:left w:val="single" w:sz="4" w:space="4" w:color="F468ED"/>
          <w:bottom w:val="single" w:sz="4" w:space="1" w:color="F468ED"/>
          <w:right w:val="single" w:sz="4" w:space="4" w:color="F468ED"/>
        </w:pBdr>
        <w:spacing w:after="0" w:line="240" w:lineRule="auto"/>
        <w:rPr>
          <w:rFonts w:cstheme="minorHAnsi"/>
          <w:color w:val="F468ED"/>
        </w:rPr>
      </w:pPr>
      <w:r w:rsidRPr="001B6E33">
        <w:rPr>
          <w:rFonts w:cstheme="minorHAnsi"/>
          <w:b/>
          <w:color w:val="F468ED"/>
        </w:rPr>
        <w:t>ATELIER PRENDRE SOIN DE SOI</w:t>
      </w:r>
      <w:r w:rsidRPr="001B6E33">
        <w:rPr>
          <w:rFonts w:cstheme="minorHAnsi"/>
          <w:color w:val="F468ED"/>
        </w:rPr>
        <w:t xml:space="preserve"> </w:t>
      </w:r>
      <w:r w:rsidR="00E97CC1">
        <w:rPr>
          <w:rFonts w:cstheme="minorHAnsi"/>
          <w:color w:val="F468ED"/>
        </w:rPr>
        <w:t xml:space="preserve">– </w:t>
      </w:r>
      <w:r w:rsidR="003B1CC5">
        <w:rPr>
          <w:rFonts w:cstheme="minorHAnsi"/>
          <w:color w:val="F468ED"/>
        </w:rPr>
        <w:t xml:space="preserve"> </w:t>
      </w:r>
      <w:r w:rsidR="003B1CC5" w:rsidRPr="003B1CC5">
        <w:rPr>
          <w:rFonts w:cstheme="minorHAnsi"/>
          <w:b/>
          <w:color w:val="F468ED"/>
        </w:rPr>
        <w:t>CYCLES</w:t>
      </w:r>
      <w:r w:rsidR="003B1CC5">
        <w:rPr>
          <w:rFonts w:cstheme="minorHAnsi"/>
          <w:color w:val="F468ED"/>
        </w:rPr>
        <w:t xml:space="preserve"> </w:t>
      </w:r>
      <w:r w:rsidR="003B1CC5" w:rsidRPr="003B1CC5">
        <w:rPr>
          <w:rFonts w:cstheme="minorHAnsi"/>
          <w:b/>
          <w:color w:val="F468ED"/>
        </w:rPr>
        <w:t>LES ATELIERS DES SENS</w:t>
      </w:r>
      <w:r w:rsidR="003B1CC5">
        <w:rPr>
          <w:rFonts w:cstheme="minorHAnsi"/>
          <w:color w:val="F468ED"/>
        </w:rPr>
        <w:t xml:space="preserve"> </w:t>
      </w:r>
    </w:p>
    <w:p w:rsidR="00D44FBD" w:rsidRDefault="00D44FBD" w:rsidP="001E2E90">
      <w:pPr>
        <w:spacing w:after="0" w:line="240" w:lineRule="auto"/>
        <w:ind w:left="284"/>
        <w:rPr>
          <w:rFonts w:cstheme="minorHAnsi"/>
          <w:color w:val="7030A0"/>
          <w:sz w:val="16"/>
          <w:szCs w:val="16"/>
        </w:rPr>
      </w:pPr>
    </w:p>
    <w:p w:rsidR="00285ADE" w:rsidRPr="004B7FE8" w:rsidRDefault="004B7FE8" w:rsidP="00285ADE">
      <w:pPr>
        <w:spacing w:after="0" w:line="240" w:lineRule="auto"/>
        <w:rPr>
          <w:rFonts w:cstheme="minorHAnsi"/>
          <w:b/>
          <w:i/>
          <w:color w:val="7030A0"/>
          <w:sz w:val="28"/>
          <w:szCs w:val="28"/>
        </w:rPr>
      </w:pPr>
      <w:r w:rsidRPr="004B7FE8">
        <w:rPr>
          <w:rFonts w:cstheme="minorHAnsi"/>
          <w:b/>
          <w:i/>
          <w:color w:val="7030A0"/>
          <w:sz w:val="28"/>
          <w:szCs w:val="28"/>
        </w:rPr>
        <w:t xml:space="preserve">Ateliers en groupe </w:t>
      </w:r>
      <w:r>
        <w:rPr>
          <w:rFonts w:cstheme="minorHAnsi"/>
          <w:b/>
          <w:i/>
          <w:color w:val="7030A0"/>
          <w:sz w:val="28"/>
          <w:szCs w:val="28"/>
        </w:rPr>
        <w:t>«</w:t>
      </w:r>
      <w:r w:rsidRPr="004B7FE8">
        <w:rPr>
          <w:rFonts w:cstheme="minorHAnsi"/>
          <w:b/>
          <w:i/>
          <w:color w:val="7030A0"/>
          <w:sz w:val="28"/>
          <w:szCs w:val="28"/>
        </w:rPr>
        <w:t xml:space="preserve"> se ressourcer, revenir au plaisir des sens, goûter la vie »</w:t>
      </w:r>
    </w:p>
    <w:p w:rsidR="00D44FBD" w:rsidRPr="00D44FBD" w:rsidRDefault="00D44FBD" w:rsidP="00285ADE">
      <w:pPr>
        <w:spacing w:after="0" w:line="240" w:lineRule="auto"/>
        <w:rPr>
          <w:rFonts w:cstheme="minorHAnsi"/>
          <w:color w:val="7030A0"/>
          <w:sz w:val="24"/>
          <w:szCs w:val="24"/>
        </w:rPr>
      </w:pPr>
      <w:proofErr w:type="gramStart"/>
      <w:r w:rsidRPr="00D44FBD">
        <w:rPr>
          <w:rFonts w:cstheme="minorHAnsi"/>
          <w:color w:val="7030A0"/>
          <w:sz w:val="24"/>
          <w:szCs w:val="24"/>
        </w:rPr>
        <w:t>le</w:t>
      </w:r>
      <w:proofErr w:type="gramEnd"/>
      <w:r w:rsidRPr="00D44FBD">
        <w:rPr>
          <w:rFonts w:cstheme="minorHAnsi"/>
          <w:color w:val="7030A0"/>
          <w:sz w:val="24"/>
          <w:szCs w:val="24"/>
        </w:rPr>
        <w:t xml:space="preserve"> </w:t>
      </w:r>
      <w:r w:rsidRPr="00FF571F">
        <w:rPr>
          <w:rFonts w:cstheme="minorHAnsi"/>
          <w:b/>
          <w:color w:val="7030A0"/>
          <w:sz w:val="24"/>
          <w:szCs w:val="24"/>
        </w:rPr>
        <w:t>5 – 15 et 22 septembre 2023</w:t>
      </w:r>
      <w:r w:rsidRPr="00D44FBD">
        <w:rPr>
          <w:rFonts w:cstheme="minorHAnsi"/>
          <w:color w:val="7030A0"/>
          <w:sz w:val="24"/>
          <w:szCs w:val="24"/>
        </w:rPr>
        <w:t xml:space="preserve"> </w:t>
      </w:r>
      <w:r w:rsidR="00E97CC1">
        <w:rPr>
          <w:rFonts w:cstheme="minorHAnsi"/>
          <w:color w:val="7030A0"/>
          <w:sz w:val="24"/>
          <w:szCs w:val="24"/>
        </w:rPr>
        <w:t xml:space="preserve"> à BISCHWILLER </w:t>
      </w:r>
      <w:r w:rsidRPr="00D44FBD">
        <w:rPr>
          <w:rFonts w:cstheme="minorHAnsi"/>
          <w:color w:val="7030A0"/>
          <w:sz w:val="24"/>
          <w:szCs w:val="24"/>
        </w:rPr>
        <w:t>dans les locaux du trèfle</w:t>
      </w:r>
    </w:p>
    <w:p w:rsidR="00285ADE" w:rsidRDefault="00D44FBD" w:rsidP="00285ADE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 w:rsidRPr="00D44FBD">
        <w:rPr>
          <w:rFonts w:cstheme="minorHAnsi"/>
          <w:color w:val="7030A0"/>
          <w:sz w:val="24"/>
          <w:szCs w:val="24"/>
        </w:rPr>
        <w:t xml:space="preserve">Le </w:t>
      </w:r>
      <w:r w:rsidRPr="00FF571F">
        <w:rPr>
          <w:rFonts w:cstheme="minorHAnsi"/>
          <w:b/>
          <w:color w:val="7030A0"/>
          <w:sz w:val="24"/>
          <w:szCs w:val="24"/>
        </w:rPr>
        <w:t>6 - 13 et 20 novembre</w:t>
      </w:r>
      <w:r w:rsidRPr="00D44FBD">
        <w:rPr>
          <w:rFonts w:cstheme="minorHAnsi"/>
          <w:color w:val="7030A0"/>
          <w:sz w:val="24"/>
          <w:szCs w:val="24"/>
        </w:rPr>
        <w:t xml:space="preserve"> </w:t>
      </w:r>
      <w:r w:rsidRPr="00285ADE">
        <w:rPr>
          <w:rFonts w:cstheme="minorHAnsi"/>
          <w:b/>
          <w:color w:val="7030A0"/>
          <w:sz w:val="24"/>
          <w:szCs w:val="24"/>
        </w:rPr>
        <w:t>2023</w:t>
      </w:r>
      <w:r w:rsidR="00E97CC1">
        <w:rPr>
          <w:rFonts w:cstheme="minorHAnsi"/>
          <w:color w:val="7030A0"/>
          <w:sz w:val="24"/>
          <w:szCs w:val="24"/>
        </w:rPr>
        <w:t xml:space="preserve"> à INGWILLER </w:t>
      </w:r>
      <w:r w:rsidR="00285ADE">
        <w:rPr>
          <w:rFonts w:cstheme="minorHAnsi"/>
          <w:color w:val="7030A0"/>
          <w:sz w:val="24"/>
          <w:szCs w:val="24"/>
        </w:rPr>
        <w:t>salle de la famille.</w:t>
      </w:r>
    </w:p>
    <w:p w:rsidR="00D44FBD" w:rsidRPr="00D44FBD" w:rsidRDefault="00285ADE" w:rsidP="00285ADE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Le </w:t>
      </w:r>
      <w:r w:rsidRPr="00285ADE">
        <w:rPr>
          <w:rFonts w:cstheme="minorHAnsi"/>
          <w:b/>
          <w:color w:val="7030A0"/>
          <w:sz w:val="24"/>
          <w:szCs w:val="24"/>
        </w:rPr>
        <w:t>5-12et 19 décembre</w:t>
      </w:r>
      <w:r>
        <w:rPr>
          <w:rFonts w:cstheme="minorHAnsi"/>
          <w:color w:val="7030A0"/>
          <w:sz w:val="24"/>
          <w:szCs w:val="24"/>
        </w:rPr>
        <w:t xml:space="preserve"> </w:t>
      </w:r>
      <w:r w:rsidRPr="00285ADE">
        <w:rPr>
          <w:rFonts w:cstheme="minorHAnsi"/>
          <w:b/>
          <w:color w:val="7030A0"/>
          <w:sz w:val="24"/>
          <w:szCs w:val="24"/>
        </w:rPr>
        <w:t xml:space="preserve">2023 </w:t>
      </w:r>
      <w:r>
        <w:rPr>
          <w:rFonts w:cstheme="minorHAnsi"/>
          <w:color w:val="7030A0"/>
          <w:sz w:val="24"/>
          <w:szCs w:val="24"/>
        </w:rPr>
        <w:t>à GRIES salle communale</w:t>
      </w:r>
      <w:r w:rsidR="004B7FE8">
        <w:rPr>
          <w:rFonts w:cstheme="minorHAnsi"/>
          <w:color w:val="7030A0"/>
          <w:sz w:val="24"/>
          <w:szCs w:val="24"/>
        </w:rPr>
        <w:t>- GRATUIT ET SUR INSCRIPTION !</w:t>
      </w:r>
    </w:p>
    <w:p w:rsidR="00D44FBD" w:rsidRPr="00D44FBD" w:rsidRDefault="00D44FBD" w:rsidP="001E2E90">
      <w:pPr>
        <w:spacing w:after="0" w:line="240" w:lineRule="auto"/>
        <w:ind w:left="284"/>
        <w:rPr>
          <w:rFonts w:cstheme="minorHAnsi"/>
          <w:color w:val="7030A0"/>
          <w:sz w:val="24"/>
          <w:szCs w:val="24"/>
        </w:rPr>
      </w:pPr>
    </w:p>
    <w:p w:rsidR="000B3056" w:rsidRPr="001B6E33" w:rsidRDefault="000B3056" w:rsidP="00625150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240" w:lineRule="auto"/>
        <w:rPr>
          <w:rFonts w:cstheme="minorHAnsi"/>
          <w:b/>
          <w:color w:val="000000" w:themeColor="text1"/>
        </w:rPr>
      </w:pPr>
      <w:r w:rsidRPr="001B6E33">
        <w:rPr>
          <w:rFonts w:cstheme="minorHAnsi"/>
          <w:b/>
          <w:color w:val="000000" w:themeColor="text1"/>
        </w:rPr>
        <w:t xml:space="preserve">SORTIE RESTAURANT </w:t>
      </w:r>
      <w:r w:rsidR="002338D9">
        <w:rPr>
          <w:rFonts w:cstheme="minorHAnsi"/>
          <w:b/>
          <w:color w:val="000000" w:themeColor="text1"/>
        </w:rPr>
        <w:t>-</w:t>
      </w:r>
      <w:r w:rsidRPr="001B6E33">
        <w:rPr>
          <w:rFonts w:cstheme="minorHAnsi"/>
          <w:b/>
          <w:color w:val="000000" w:themeColor="text1"/>
        </w:rPr>
        <w:t xml:space="preserve"> </w:t>
      </w:r>
      <w:r w:rsidR="002338D9" w:rsidRPr="001B6E33">
        <w:rPr>
          <w:rFonts w:cstheme="minorHAnsi"/>
          <w:b/>
          <w:color w:val="000000" w:themeColor="text1"/>
        </w:rPr>
        <w:t>BIN</w:t>
      </w:r>
      <w:r w:rsidR="002338D9">
        <w:rPr>
          <w:rFonts w:cstheme="minorHAnsi"/>
          <w:b/>
          <w:color w:val="000000" w:themeColor="text1"/>
        </w:rPr>
        <w:t>Ô</w:t>
      </w:r>
      <w:r w:rsidR="002338D9" w:rsidRPr="001B6E33">
        <w:rPr>
          <w:rFonts w:cstheme="minorHAnsi"/>
          <w:b/>
          <w:color w:val="000000" w:themeColor="text1"/>
        </w:rPr>
        <w:t>ME AIDANT-AID</w:t>
      </w:r>
      <w:r w:rsidR="002338D9">
        <w:rPr>
          <w:rFonts w:cstheme="minorHAnsi"/>
          <w:b/>
          <w:color w:val="000000" w:themeColor="text1"/>
        </w:rPr>
        <w:t>É</w:t>
      </w:r>
      <w:r w:rsidR="002338D9" w:rsidRPr="001B6E33">
        <w:rPr>
          <w:rFonts w:cstheme="minorHAnsi"/>
          <w:b/>
          <w:color w:val="000000" w:themeColor="text1"/>
        </w:rPr>
        <w:t xml:space="preserve"> ACCOMPAGN</w:t>
      </w:r>
      <w:r w:rsidR="002338D9">
        <w:rPr>
          <w:rFonts w:cstheme="minorHAnsi"/>
          <w:b/>
          <w:color w:val="000000" w:themeColor="text1"/>
        </w:rPr>
        <w:t>É</w:t>
      </w:r>
      <w:r w:rsidR="002338D9" w:rsidRPr="001B6E33">
        <w:rPr>
          <w:rFonts w:cstheme="minorHAnsi"/>
          <w:b/>
          <w:color w:val="000000" w:themeColor="text1"/>
        </w:rPr>
        <w:t xml:space="preserve"> D’UNE ASG</w:t>
      </w:r>
    </w:p>
    <w:p w:rsidR="002A1D1E" w:rsidRDefault="002A1D1E" w:rsidP="00A04FF7">
      <w:pPr>
        <w:spacing w:after="0" w:line="240" w:lineRule="auto"/>
        <w:rPr>
          <w:rFonts w:cstheme="minorHAnsi"/>
          <w:color w:val="7030A0"/>
          <w:sz w:val="24"/>
          <w:szCs w:val="24"/>
        </w:rPr>
      </w:pPr>
    </w:p>
    <w:p w:rsidR="00625150" w:rsidRPr="00FF571F" w:rsidRDefault="00D44FBD" w:rsidP="00625150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Sortie récréative à KIRRWILLER le </w:t>
      </w:r>
      <w:r w:rsidRPr="00FF571F">
        <w:rPr>
          <w:rFonts w:cstheme="minorHAnsi"/>
          <w:b/>
          <w:color w:val="7030A0"/>
          <w:sz w:val="24"/>
          <w:szCs w:val="24"/>
        </w:rPr>
        <w:t xml:space="preserve">19 novembre </w:t>
      </w:r>
      <w:proofErr w:type="gramStart"/>
      <w:r w:rsidRPr="00FF571F">
        <w:rPr>
          <w:rFonts w:cstheme="minorHAnsi"/>
          <w:b/>
          <w:color w:val="7030A0"/>
          <w:sz w:val="24"/>
          <w:szCs w:val="24"/>
        </w:rPr>
        <w:t>2023</w:t>
      </w:r>
      <w:r>
        <w:rPr>
          <w:rFonts w:cstheme="minorHAnsi"/>
          <w:color w:val="7030A0"/>
          <w:sz w:val="24"/>
          <w:szCs w:val="24"/>
        </w:rPr>
        <w:t xml:space="preserve">  </w:t>
      </w:r>
      <w:r w:rsidR="00FF571F">
        <w:rPr>
          <w:rFonts w:cstheme="minorHAnsi"/>
          <w:color w:val="7030A0"/>
          <w:sz w:val="24"/>
          <w:szCs w:val="24"/>
        </w:rPr>
        <w:t>sur</w:t>
      </w:r>
      <w:proofErr w:type="gramEnd"/>
      <w:r w:rsidR="00FF571F">
        <w:rPr>
          <w:rFonts w:cstheme="minorHAnsi"/>
          <w:color w:val="7030A0"/>
          <w:sz w:val="24"/>
          <w:szCs w:val="24"/>
        </w:rPr>
        <w:t xml:space="preserve"> inscription  - </w:t>
      </w:r>
      <w:r w:rsidR="009B4A2B">
        <w:rPr>
          <w:rFonts w:cstheme="minorHAnsi"/>
          <w:color w:val="7030A0"/>
          <w:sz w:val="24"/>
          <w:szCs w:val="24"/>
        </w:rPr>
        <w:t xml:space="preserve">détail </w:t>
      </w:r>
      <w:r>
        <w:rPr>
          <w:rFonts w:cstheme="minorHAnsi"/>
          <w:color w:val="7030A0"/>
          <w:sz w:val="24"/>
          <w:szCs w:val="24"/>
        </w:rPr>
        <w:t>du programme de la journée courant du mois d’octobre.</w:t>
      </w:r>
    </w:p>
    <w:p w:rsidR="00B95005" w:rsidRDefault="00B95005" w:rsidP="00625150">
      <w:pPr>
        <w:spacing w:after="0" w:line="240" w:lineRule="auto"/>
        <w:rPr>
          <w:rFonts w:cstheme="minorHAnsi"/>
          <w:color w:val="7030A0"/>
        </w:rPr>
      </w:pPr>
    </w:p>
    <w:p w:rsidR="002C7000" w:rsidRPr="003B1CC5" w:rsidRDefault="002C7000" w:rsidP="00625150">
      <w:pPr>
        <w:spacing w:after="0" w:line="240" w:lineRule="auto"/>
        <w:rPr>
          <w:rFonts w:cstheme="minorHAnsi"/>
          <w:color w:val="7030A0"/>
          <w:sz w:val="24"/>
          <w:szCs w:val="24"/>
        </w:rPr>
      </w:pPr>
      <w:r w:rsidRPr="003B1CC5">
        <w:rPr>
          <w:rFonts w:cstheme="minorHAnsi"/>
          <w:color w:val="7030A0"/>
          <w:sz w:val="24"/>
          <w:szCs w:val="24"/>
        </w:rPr>
        <w:t xml:space="preserve">Sortie restaurant le </w:t>
      </w:r>
      <w:r w:rsidRPr="003B1CC5">
        <w:rPr>
          <w:rFonts w:cstheme="minorHAnsi"/>
          <w:b/>
          <w:color w:val="7030A0"/>
          <w:sz w:val="24"/>
          <w:szCs w:val="24"/>
        </w:rPr>
        <w:t>14 décembre 2023</w:t>
      </w:r>
      <w:r w:rsidRPr="003B1CC5">
        <w:rPr>
          <w:rFonts w:cstheme="minorHAnsi"/>
          <w:color w:val="7030A0"/>
          <w:sz w:val="24"/>
          <w:szCs w:val="24"/>
        </w:rPr>
        <w:t xml:space="preserve"> à midi sur le secteur de Haguenau/Bischwiller </w:t>
      </w:r>
      <w:r w:rsidR="003B1CC5" w:rsidRPr="003B1CC5">
        <w:rPr>
          <w:rFonts w:cstheme="minorHAnsi"/>
          <w:color w:val="7030A0"/>
          <w:sz w:val="24"/>
          <w:szCs w:val="24"/>
        </w:rPr>
        <w:t xml:space="preserve">- </w:t>
      </w:r>
      <w:r w:rsidRPr="003B1CC5">
        <w:rPr>
          <w:rFonts w:cstheme="minorHAnsi"/>
          <w:color w:val="7030A0"/>
          <w:sz w:val="24"/>
          <w:szCs w:val="24"/>
        </w:rPr>
        <w:t>sur inscription</w:t>
      </w:r>
      <w:r w:rsidR="009B4A2B">
        <w:rPr>
          <w:rFonts w:cstheme="minorHAnsi"/>
          <w:color w:val="7030A0"/>
          <w:sz w:val="24"/>
          <w:szCs w:val="24"/>
        </w:rPr>
        <w:t>.</w:t>
      </w:r>
      <w:r w:rsidRPr="003B1CC5">
        <w:rPr>
          <w:rFonts w:cstheme="minorHAnsi"/>
          <w:color w:val="7030A0"/>
          <w:sz w:val="24"/>
          <w:szCs w:val="24"/>
        </w:rPr>
        <w:t xml:space="preserve"> </w:t>
      </w:r>
    </w:p>
    <w:p w:rsidR="00B95005" w:rsidRPr="00A04FF7" w:rsidRDefault="00B95005" w:rsidP="00625150">
      <w:pPr>
        <w:spacing w:after="0" w:line="240" w:lineRule="auto"/>
        <w:rPr>
          <w:rFonts w:cstheme="minorHAnsi"/>
          <w:color w:val="7030A0"/>
        </w:rPr>
      </w:pPr>
    </w:p>
    <w:p w:rsidR="003B1CC5" w:rsidRPr="00625150" w:rsidRDefault="00625150" w:rsidP="00625150">
      <w:pPr>
        <w:pBdr>
          <w:top w:val="single" w:sz="4" w:space="1" w:color="000000" w:themeColor="text1"/>
          <w:left w:val="single" w:sz="4" w:space="0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 w:line="240" w:lineRule="auto"/>
        <w:rPr>
          <w:rFonts w:cstheme="minorHAnsi"/>
          <w:b/>
          <w:color w:val="7030A0"/>
        </w:rPr>
      </w:pPr>
      <w:proofErr w:type="gramStart"/>
      <w:r w:rsidRPr="00625150">
        <w:rPr>
          <w:rFonts w:cstheme="minorHAnsi"/>
          <w:b/>
          <w:color w:val="7030A0"/>
        </w:rPr>
        <w:t>SPORT</w:t>
      </w:r>
      <w:r w:rsidR="00BC73BC">
        <w:rPr>
          <w:rFonts w:cstheme="minorHAnsi"/>
          <w:b/>
          <w:color w:val="7030A0"/>
        </w:rPr>
        <w:t xml:space="preserve">  et</w:t>
      </w:r>
      <w:proofErr w:type="gramEnd"/>
      <w:r w:rsidR="00BC73BC">
        <w:rPr>
          <w:rFonts w:cstheme="minorHAnsi"/>
          <w:b/>
          <w:color w:val="7030A0"/>
        </w:rPr>
        <w:t xml:space="preserve">  </w:t>
      </w:r>
      <w:r w:rsidRPr="00625150">
        <w:rPr>
          <w:rFonts w:cstheme="minorHAnsi"/>
          <w:b/>
          <w:color w:val="7030A0"/>
        </w:rPr>
        <w:t>S</w:t>
      </w:r>
      <w:r w:rsidR="003B1CC5">
        <w:rPr>
          <w:rFonts w:cstheme="minorHAnsi"/>
          <w:b/>
          <w:color w:val="7030A0"/>
        </w:rPr>
        <w:t>ANTE POUR LES PROCHES AIDANTS </w:t>
      </w:r>
    </w:p>
    <w:p w:rsidR="002A1D1E" w:rsidRDefault="002A1D1E" w:rsidP="00A04FF7">
      <w:pPr>
        <w:spacing w:after="0" w:line="240" w:lineRule="auto"/>
        <w:rPr>
          <w:rFonts w:ascii="Gadugi" w:hAnsi="Gadugi" w:cstheme="minorHAnsi"/>
          <w:b/>
          <w:color w:val="7030A0"/>
          <w:sz w:val="24"/>
          <w:szCs w:val="24"/>
        </w:rPr>
      </w:pPr>
    </w:p>
    <w:p w:rsidR="00B95005" w:rsidRDefault="00B95005" w:rsidP="00F9501A">
      <w:pPr>
        <w:pStyle w:val="Default"/>
        <w:jc w:val="center"/>
      </w:pPr>
      <w:r>
        <w:rPr>
          <w:rFonts w:ascii="Gadugi" w:hAnsi="Gadugi" w:cstheme="minorHAnsi"/>
          <w:b/>
          <w:noProof/>
          <w:color w:val="7030A0"/>
          <w:lang w:eastAsia="fr-FR"/>
        </w:rPr>
        <w:drawing>
          <wp:inline distT="0" distB="0" distL="0" distR="0" wp14:anchorId="52C5BA95" wp14:editId="4F67E8DF">
            <wp:extent cx="608400" cy="712800"/>
            <wp:effectExtent l="0" t="0" r="1270" b="0"/>
            <wp:docPr id="6" name="Image 6" descr="C:\Users\csinger\AppData\Local\Microsoft\Windows\INetCache\Content.MSO\B70532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inger\AppData\Local\Microsoft\Windows\INetCache\Content.MSO\B705324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05" w:rsidRPr="00B95005" w:rsidRDefault="00B95005" w:rsidP="00F9501A">
      <w:pPr>
        <w:pStyle w:val="Pa0"/>
        <w:jc w:val="center"/>
        <w:rPr>
          <w:rFonts w:cs="Avenir Black"/>
          <w:color w:val="1C1C1A"/>
          <w:sz w:val="32"/>
          <w:szCs w:val="32"/>
        </w:rPr>
      </w:pPr>
      <w:proofErr w:type="gramStart"/>
      <w:r w:rsidRPr="00B95005">
        <w:rPr>
          <w:rStyle w:val="A0"/>
          <w:sz w:val="32"/>
          <w:szCs w:val="32"/>
        </w:rPr>
        <w:t>les</w:t>
      </w:r>
      <w:proofErr w:type="gramEnd"/>
      <w:r w:rsidRPr="00B95005">
        <w:rPr>
          <w:rStyle w:val="A0"/>
          <w:sz w:val="32"/>
          <w:szCs w:val="32"/>
        </w:rPr>
        <w:t xml:space="preserve"> aidants s’entraident</w:t>
      </w:r>
    </w:p>
    <w:p w:rsidR="002A1D1E" w:rsidRPr="00B95005" w:rsidRDefault="00B95005" w:rsidP="00F9501A">
      <w:pPr>
        <w:spacing w:after="0" w:line="240" w:lineRule="auto"/>
        <w:jc w:val="center"/>
        <w:rPr>
          <w:rStyle w:val="A1"/>
          <w:sz w:val="32"/>
          <w:szCs w:val="32"/>
        </w:rPr>
      </w:pPr>
      <w:proofErr w:type="gramStart"/>
      <w:r w:rsidRPr="00B95005">
        <w:rPr>
          <w:rStyle w:val="A1"/>
          <w:sz w:val="32"/>
          <w:szCs w:val="32"/>
        </w:rPr>
        <w:t>la</w:t>
      </w:r>
      <w:proofErr w:type="gramEnd"/>
      <w:r w:rsidRPr="00B95005">
        <w:rPr>
          <w:rStyle w:val="A1"/>
          <w:sz w:val="32"/>
          <w:szCs w:val="32"/>
        </w:rPr>
        <w:t xml:space="preserve"> force du collectif, de l’écoute et l’appui </w:t>
      </w:r>
      <w:r>
        <w:rPr>
          <w:rStyle w:val="A1"/>
          <w:sz w:val="32"/>
          <w:szCs w:val="32"/>
        </w:rPr>
        <w:t>ENTRE PAIRS :</w:t>
      </w:r>
    </w:p>
    <w:p w:rsidR="00B95005" w:rsidRPr="00F9501A" w:rsidRDefault="00F9501A" w:rsidP="00F9501A">
      <w:pPr>
        <w:spacing w:after="0" w:line="240" w:lineRule="auto"/>
        <w:ind w:left="360"/>
        <w:jc w:val="center"/>
        <w:rPr>
          <w:rFonts w:ascii="Gadugi" w:hAnsi="Gadugi" w:cstheme="minorHAnsi"/>
          <w:b/>
          <w:color w:val="7030A0"/>
          <w:sz w:val="24"/>
          <w:szCs w:val="24"/>
        </w:rPr>
      </w:pPr>
      <w:r w:rsidRPr="00F9501A">
        <w:rPr>
          <w:rFonts w:ascii="Gadugi" w:hAnsi="Gadugi" w:cstheme="minorHAnsi"/>
          <w:b/>
          <w:color w:val="7030A0"/>
          <w:sz w:val="24"/>
          <w:szCs w:val="24"/>
        </w:rPr>
        <w:t>« </w:t>
      </w:r>
      <w:r w:rsidR="00B95005" w:rsidRPr="00F9501A">
        <w:rPr>
          <w:rFonts w:ascii="Gadugi" w:hAnsi="Gadugi" w:cstheme="minorHAnsi"/>
          <w:b/>
          <w:color w:val="7030A0"/>
          <w:sz w:val="24"/>
          <w:szCs w:val="24"/>
        </w:rPr>
        <w:t>Je te cherche si tu n’as pas de voiture</w:t>
      </w:r>
      <w:r w:rsidR="00DC72E1" w:rsidRPr="00F9501A">
        <w:rPr>
          <w:rFonts w:ascii="Gadugi" w:hAnsi="Gadugi" w:cstheme="minorHAnsi"/>
          <w:b/>
          <w:color w:val="7030A0"/>
          <w:sz w:val="24"/>
          <w:szCs w:val="24"/>
        </w:rPr>
        <w:t>,</w:t>
      </w:r>
    </w:p>
    <w:p w:rsidR="00B95005" w:rsidRDefault="00B95005" w:rsidP="00F9501A">
      <w:pPr>
        <w:pStyle w:val="Paragraphedeliste"/>
        <w:spacing w:after="0" w:line="240" w:lineRule="auto"/>
        <w:jc w:val="center"/>
        <w:rPr>
          <w:rFonts w:ascii="Gadugi" w:hAnsi="Gadugi" w:cstheme="minorHAnsi"/>
          <w:b/>
          <w:color w:val="7030A0"/>
          <w:sz w:val="24"/>
          <w:szCs w:val="24"/>
        </w:rPr>
      </w:pPr>
      <w:r>
        <w:rPr>
          <w:rFonts w:ascii="Gadugi" w:hAnsi="Gadugi" w:cstheme="minorHAnsi"/>
          <w:b/>
          <w:color w:val="7030A0"/>
          <w:sz w:val="24"/>
          <w:szCs w:val="24"/>
        </w:rPr>
        <w:t>Tu peux me téléphoner si besoin</w:t>
      </w:r>
      <w:r w:rsidR="00DC72E1">
        <w:rPr>
          <w:rFonts w:ascii="Gadugi" w:hAnsi="Gadugi" w:cstheme="minorHAnsi"/>
          <w:b/>
          <w:color w:val="7030A0"/>
          <w:sz w:val="24"/>
          <w:szCs w:val="24"/>
        </w:rPr>
        <w:t>,</w:t>
      </w:r>
    </w:p>
    <w:p w:rsidR="00DC72E1" w:rsidRDefault="00DC72E1" w:rsidP="00F9501A">
      <w:pPr>
        <w:pStyle w:val="Paragraphedeliste"/>
        <w:spacing w:after="0" w:line="240" w:lineRule="auto"/>
        <w:jc w:val="center"/>
        <w:rPr>
          <w:rFonts w:ascii="Gadugi" w:hAnsi="Gadugi" w:cstheme="minorHAnsi"/>
          <w:b/>
          <w:color w:val="7030A0"/>
          <w:sz w:val="24"/>
          <w:szCs w:val="24"/>
        </w:rPr>
      </w:pPr>
      <w:r w:rsidRPr="00FF571F">
        <w:rPr>
          <w:rFonts w:ascii="Gadugi" w:hAnsi="Gadugi" w:cstheme="minorHAnsi"/>
          <w:b/>
          <w:color w:val="7030A0"/>
          <w:sz w:val="24"/>
          <w:szCs w:val="24"/>
        </w:rPr>
        <w:t>On peut se retrouver au trèfle pour un café…</w:t>
      </w:r>
      <w:r w:rsidR="00F9501A">
        <w:rPr>
          <w:rFonts w:ascii="Gadugi" w:hAnsi="Gadugi" w:cstheme="minorHAnsi"/>
          <w:b/>
          <w:color w:val="7030A0"/>
          <w:sz w:val="24"/>
          <w:szCs w:val="24"/>
        </w:rPr>
        <w:t> »</w:t>
      </w:r>
    </w:p>
    <w:p w:rsidR="00F9501A" w:rsidRDefault="00F9501A" w:rsidP="00F9501A">
      <w:pPr>
        <w:pStyle w:val="Paragraphedeliste"/>
        <w:spacing w:after="0" w:line="240" w:lineRule="auto"/>
        <w:jc w:val="center"/>
        <w:rPr>
          <w:rFonts w:ascii="Gadugi" w:hAnsi="Gadugi" w:cstheme="minorHAnsi"/>
          <w:b/>
          <w:color w:val="7030A0"/>
          <w:sz w:val="24"/>
          <w:szCs w:val="24"/>
        </w:rPr>
      </w:pPr>
    </w:p>
    <w:p w:rsidR="00F9501A" w:rsidRDefault="00F9501A" w:rsidP="00F9501A">
      <w:pPr>
        <w:spacing w:after="0" w:line="240" w:lineRule="auto"/>
        <w:rPr>
          <w:rFonts w:ascii="Gadugi" w:hAnsi="Gadugi" w:cstheme="minorHAnsi"/>
          <w:b/>
          <w:color w:val="7030A0"/>
          <w:sz w:val="24"/>
          <w:szCs w:val="24"/>
        </w:rPr>
      </w:pPr>
      <w:r>
        <w:rPr>
          <w:rFonts w:ascii="Gadugi" w:hAnsi="Gadugi" w:cstheme="minorHAnsi"/>
          <w:b/>
          <w:color w:val="7030A0"/>
          <w:sz w:val="24"/>
          <w:szCs w:val="24"/>
        </w:rPr>
        <w:t>Le groupe constitué lors de cycle</w:t>
      </w:r>
      <w:r w:rsidR="003B1CC5">
        <w:rPr>
          <w:rFonts w:ascii="Gadugi" w:hAnsi="Gadugi" w:cstheme="minorHAnsi"/>
          <w:b/>
          <w:color w:val="7030A0"/>
          <w:sz w:val="24"/>
          <w:szCs w:val="24"/>
        </w:rPr>
        <w:t xml:space="preserve"> sport santé </w:t>
      </w:r>
      <w:r>
        <w:rPr>
          <w:rFonts w:ascii="Gadugi" w:hAnsi="Gadugi" w:cstheme="minorHAnsi"/>
          <w:b/>
          <w:color w:val="7030A0"/>
          <w:sz w:val="24"/>
          <w:szCs w:val="24"/>
        </w:rPr>
        <w:t xml:space="preserve">  2022/2023 s’unit pour des sorties et participent aux sorties balades en forêt.</w:t>
      </w:r>
    </w:p>
    <w:p w:rsidR="00F9501A" w:rsidRDefault="00F9501A" w:rsidP="00F9501A">
      <w:pPr>
        <w:spacing w:after="0" w:line="240" w:lineRule="auto"/>
        <w:rPr>
          <w:rFonts w:ascii="Gadugi" w:hAnsi="Gadugi" w:cstheme="minorHAnsi"/>
          <w:b/>
          <w:color w:val="7030A0"/>
          <w:sz w:val="24"/>
          <w:szCs w:val="24"/>
        </w:rPr>
      </w:pPr>
      <w:r>
        <w:rPr>
          <w:rFonts w:ascii="Gadugi" w:hAnsi="Gadugi" w:cstheme="minorHAnsi"/>
          <w:b/>
          <w:color w:val="7030A0"/>
          <w:sz w:val="24"/>
          <w:szCs w:val="24"/>
        </w:rPr>
        <w:t>La plateforme de répit le Trèfle construit des projets avec les proches aidants pour répondre au mieux à leurs besoins – en activant les capacités d’agir !!</w:t>
      </w:r>
    </w:p>
    <w:p w:rsidR="00F9501A" w:rsidRPr="00FF571F" w:rsidRDefault="00F9501A" w:rsidP="00F9501A">
      <w:pPr>
        <w:pStyle w:val="Paragraphedeliste"/>
        <w:spacing w:after="0" w:line="240" w:lineRule="auto"/>
        <w:jc w:val="center"/>
        <w:rPr>
          <w:rFonts w:ascii="Gadugi" w:hAnsi="Gadugi" w:cstheme="minorHAnsi"/>
          <w:b/>
          <w:color w:val="7030A0"/>
          <w:sz w:val="24"/>
          <w:szCs w:val="24"/>
        </w:rPr>
      </w:pPr>
    </w:p>
    <w:p w:rsidR="002A1D1E" w:rsidRDefault="002A1D1E" w:rsidP="00F9501A">
      <w:pPr>
        <w:spacing w:after="0" w:line="240" w:lineRule="auto"/>
        <w:jc w:val="center"/>
        <w:rPr>
          <w:rFonts w:ascii="Gadugi" w:hAnsi="Gadugi" w:cstheme="minorHAnsi"/>
          <w:b/>
          <w:color w:val="7030A0"/>
          <w:sz w:val="24"/>
          <w:szCs w:val="24"/>
        </w:rPr>
      </w:pPr>
    </w:p>
    <w:p w:rsidR="002A1D1E" w:rsidRDefault="002A1D1E" w:rsidP="00A04FF7">
      <w:pPr>
        <w:spacing w:after="0" w:line="240" w:lineRule="auto"/>
        <w:rPr>
          <w:rFonts w:ascii="Gadugi" w:hAnsi="Gadugi" w:cstheme="minorHAnsi"/>
          <w:b/>
          <w:color w:val="7030A0"/>
          <w:sz w:val="24"/>
          <w:szCs w:val="24"/>
        </w:rPr>
      </w:pPr>
    </w:p>
    <w:p w:rsidR="002A1D1E" w:rsidRPr="00625150" w:rsidRDefault="002A1D1E" w:rsidP="00A04FF7">
      <w:pPr>
        <w:spacing w:after="0" w:line="240" w:lineRule="auto"/>
        <w:rPr>
          <w:rFonts w:ascii="Gadugi" w:hAnsi="Gadugi" w:cstheme="minorHAnsi"/>
          <w:b/>
          <w:color w:val="7030A0"/>
          <w:sz w:val="24"/>
          <w:szCs w:val="24"/>
        </w:rPr>
      </w:pPr>
    </w:p>
    <w:p w:rsidR="0029711C" w:rsidRPr="001B6E33" w:rsidRDefault="000B3056" w:rsidP="001B6E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A6A6A6" w:themeFill="background1" w:themeFillShade="A6"/>
        <w:spacing w:after="0" w:line="240" w:lineRule="auto"/>
        <w:jc w:val="center"/>
        <w:rPr>
          <w:rFonts w:ascii="Gadugi" w:hAnsi="Gadugi" w:cstheme="minorHAnsi"/>
          <w:b/>
          <w:color w:val="FFFFFF" w:themeColor="background1"/>
          <w:sz w:val="28"/>
          <w:szCs w:val="28"/>
        </w:rPr>
      </w:pPr>
      <w:r w:rsidRPr="001B6E33">
        <w:rPr>
          <w:rFonts w:ascii="Gadugi" w:hAnsi="Gadugi" w:cstheme="minorHAnsi"/>
          <w:b/>
          <w:color w:val="FFFFFF" w:themeColor="background1"/>
          <w:sz w:val="28"/>
          <w:szCs w:val="28"/>
        </w:rPr>
        <w:t xml:space="preserve">INFORMATIONS </w:t>
      </w:r>
      <w:r w:rsidR="001B6E33" w:rsidRPr="001B6E33">
        <w:rPr>
          <w:rFonts w:ascii="Gadugi" w:hAnsi="Gadugi" w:cstheme="minorHAnsi"/>
          <w:b/>
          <w:color w:val="FFFFFF" w:themeColor="background1"/>
          <w:sz w:val="28"/>
          <w:szCs w:val="28"/>
        </w:rPr>
        <w:t>COMPLÉMENTAIRES </w:t>
      </w:r>
    </w:p>
    <w:p w:rsidR="000B3056" w:rsidRPr="00A04FF7" w:rsidRDefault="000B3056" w:rsidP="00A04FF7">
      <w:pPr>
        <w:spacing w:after="0" w:line="240" w:lineRule="auto"/>
        <w:rPr>
          <w:rFonts w:cstheme="minorHAnsi"/>
          <w:b/>
          <w:color w:val="FF0000"/>
        </w:rPr>
      </w:pPr>
    </w:p>
    <w:p w:rsidR="000B3056" w:rsidRPr="001B6E33" w:rsidRDefault="001B6E33" w:rsidP="001B6E33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Sur le secteur O</w:t>
      </w:r>
      <w:r w:rsidR="0029711C" w:rsidRPr="001B6E33">
        <w:rPr>
          <w:rFonts w:cstheme="minorHAnsi"/>
          <w:color w:val="000000" w:themeColor="text1"/>
        </w:rPr>
        <w:t>uest</w:t>
      </w:r>
      <w:r w:rsidR="00D27461" w:rsidRPr="001B6E33">
        <w:rPr>
          <w:rFonts w:cstheme="minorHAnsi"/>
          <w:color w:val="000000" w:themeColor="text1"/>
        </w:rPr>
        <w:t xml:space="preserve"> les </w:t>
      </w:r>
      <w:proofErr w:type="spellStart"/>
      <w:r w:rsidR="00D27461" w:rsidRPr="001B6E33">
        <w:rPr>
          <w:rFonts w:cstheme="minorHAnsi"/>
          <w:color w:val="000000" w:themeColor="text1"/>
        </w:rPr>
        <w:t>Babbelstub</w:t>
      </w:r>
      <w:r>
        <w:rPr>
          <w:rFonts w:cstheme="minorHAnsi"/>
          <w:color w:val="000000" w:themeColor="text1"/>
        </w:rPr>
        <w:t>s</w:t>
      </w:r>
      <w:proofErr w:type="spellEnd"/>
      <w:r w:rsidR="00D27461" w:rsidRPr="001B6E33">
        <w:rPr>
          <w:rFonts w:cstheme="minorHAnsi"/>
          <w:color w:val="000000" w:themeColor="text1"/>
        </w:rPr>
        <w:t xml:space="preserve"> sont proposées tous les mois</w:t>
      </w:r>
      <w:r w:rsidR="001C3B8A" w:rsidRPr="001B6E33">
        <w:rPr>
          <w:rFonts w:cstheme="minorHAnsi"/>
          <w:color w:val="000000" w:themeColor="text1"/>
        </w:rPr>
        <w:t xml:space="preserve"> (sur inscription)</w:t>
      </w:r>
      <w:r w:rsidR="00D27461" w:rsidRPr="001B6E33">
        <w:rPr>
          <w:rFonts w:cstheme="minorHAnsi"/>
          <w:color w:val="000000" w:themeColor="text1"/>
        </w:rPr>
        <w:t xml:space="preserve"> à</w:t>
      </w:r>
      <w:r w:rsidR="001C3B8A" w:rsidRPr="001B6E33">
        <w:rPr>
          <w:rFonts w:cstheme="minorHAnsi"/>
          <w:color w:val="000000" w:themeColor="text1"/>
        </w:rPr>
        <w:t> :</w:t>
      </w:r>
    </w:p>
    <w:p w:rsidR="001B6E33" w:rsidRDefault="007739A3" w:rsidP="001B6E3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SAVERNE </w:t>
      </w:r>
      <w:r>
        <w:t>06 84 77 78 57</w:t>
      </w:r>
    </w:p>
    <w:p w:rsidR="001B6E33" w:rsidRDefault="001C3B8A" w:rsidP="001B6E3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1B6E33">
        <w:rPr>
          <w:rFonts w:cstheme="minorHAnsi"/>
          <w:color w:val="000000" w:themeColor="text1"/>
        </w:rPr>
        <w:t>WINGEN SUR MOD</w:t>
      </w:r>
      <w:r w:rsidR="001B6E33">
        <w:rPr>
          <w:rFonts w:cstheme="minorHAnsi"/>
          <w:color w:val="000000" w:themeColor="text1"/>
        </w:rPr>
        <w:t xml:space="preserve">ER ET INGWILLER 06.07.82.47.26 </w:t>
      </w:r>
    </w:p>
    <w:p w:rsidR="001B6E33" w:rsidRDefault="001C3B8A" w:rsidP="001B6E3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1B6E33">
        <w:rPr>
          <w:rFonts w:cstheme="minorHAnsi"/>
          <w:color w:val="000000" w:themeColor="text1"/>
        </w:rPr>
        <w:t xml:space="preserve">SARRE-UNION ET DRULINGEN 07.63.24.33.23 </w:t>
      </w:r>
    </w:p>
    <w:p w:rsidR="001C3B8A" w:rsidRDefault="001C3B8A" w:rsidP="001B6E3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1B6E33">
        <w:rPr>
          <w:rFonts w:cstheme="minorHAnsi"/>
          <w:color w:val="000000" w:themeColor="text1"/>
        </w:rPr>
        <w:t>et</w:t>
      </w:r>
      <w:proofErr w:type="gramEnd"/>
      <w:r w:rsidRPr="001B6E33">
        <w:rPr>
          <w:rFonts w:cstheme="minorHAnsi"/>
          <w:color w:val="000000" w:themeColor="text1"/>
        </w:rPr>
        <w:t xml:space="preserve"> DETTWILLER 03.88.91.40.21 </w:t>
      </w:r>
    </w:p>
    <w:p w:rsidR="004731E2" w:rsidRDefault="004731E2" w:rsidP="001B6E3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DB7277">
        <w:rPr>
          <w:rFonts w:cstheme="minorHAnsi"/>
          <w:color w:val="FF0000"/>
        </w:rPr>
        <w:t>et</w:t>
      </w:r>
      <w:proofErr w:type="gramEnd"/>
      <w:r w:rsidRPr="00DB7277">
        <w:rPr>
          <w:rFonts w:cstheme="minorHAnsi"/>
          <w:color w:val="FF0000"/>
        </w:rPr>
        <w:t xml:space="preserve"> maintenant</w:t>
      </w:r>
      <w:r w:rsidR="00DB7277" w:rsidRPr="00DB7277">
        <w:rPr>
          <w:rFonts w:cstheme="minorHAnsi"/>
          <w:color w:val="FF0000"/>
        </w:rPr>
        <w:t xml:space="preserve">, en 2023 </w:t>
      </w:r>
      <w:r w:rsidRPr="00DB7277">
        <w:rPr>
          <w:rFonts w:cstheme="minorHAnsi"/>
          <w:color w:val="FF0000"/>
        </w:rPr>
        <w:t xml:space="preserve"> </w:t>
      </w:r>
      <w:r>
        <w:rPr>
          <w:rFonts w:cstheme="minorHAnsi"/>
          <w:color w:val="000000" w:themeColor="text1"/>
        </w:rPr>
        <w:t>aussi WASSELONNE 03.88.59.12.12</w:t>
      </w:r>
    </w:p>
    <w:p w:rsidR="00BA3BF4" w:rsidRDefault="00BA3BF4" w:rsidP="00BA3BF4">
      <w:pPr>
        <w:spacing w:after="0" w:line="240" w:lineRule="auto"/>
        <w:rPr>
          <w:rFonts w:cstheme="minorHAnsi"/>
          <w:color w:val="000000" w:themeColor="text1"/>
        </w:rPr>
      </w:pPr>
    </w:p>
    <w:p w:rsidR="000158C9" w:rsidRPr="00BA3BF4" w:rsidRDefault="000158C9" w:rsidP="00BA3BF4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0158C9">
        <w:rPr>
          <w:rFonts w:cstheme="minorHAnsi"/>
          <w:color w:val="000000" w:themeColor="text1"/>
          <w:highlight w:val="yellow"/>
        </w:rPr>
        <w:t>attention</w:t>
      </w:r>
      <w:proofErr w:type="gramEnd"/>
      <w:r w:rsidRPr="000158C9">
        <w:rPr>
          <w:rFonts w:cstheme="minorHAnsi"/>
          <w:color w:val="000000" w:themeColor="text1"/>
          <w:highlight w:val="yellow"/>
        </w:rPr>
        <w:t xml:space="preserve"> cette année 2023 la Plateforme d’accompagnement et de répit le TREFLE fête ses 10 ans</w:t>
      </w:r>
      <w:r w:rsidR="005829FF">
        <w:rPr>
          <w:rFonts w:cstheme="minorHAnsi"/>
          <w:color w:val="000000" w:themeColor="text1"/>
        </w:rPr>
        <w:t xml:space="preserve"> le </w:t>
      </w:r>
      <w:r w:rsidR="005829FF" w:rsidRPr="005829FF">
        <w:rPr>
          <w:rFonts w:cstheme="minorHAnsi"/>
          <w:color w:val="000000" w:themeColor="text1"/>
          <w:highlight w:val="yellow"/>
        </w:rPr>
        <w:t>15 septembre 2023</w:t>
      </w:r>
      <w:r w:rsidR="003B525A" w:rsidRPr="005829FF">
        <w:rPr>
          <w:rFonts w:cstheme="minorHAnsi"/>
          <w:color w:val="000000" w:themeColor="text1"/>
          <w:highlight w:val="yellow"/>
        </w:rPr>
        <w:t> !</w:t>
      </w:r>
    </w:p>
    <w:p w:rsidR="001B6E33" w:rsidRPr="001B6E33" w:rsidRDefault="001B6E33" w:rsidP="001B6E33">
      <w:pPr>
        <w:pStyle w:val="Paragraphedeliste"/>
        <w:spacing w:after="0" w:line="240" w:lineRule="auto"/>
        <w:ind w:left="993"/>
        <w:rPr>
          <w:rFonts w:cstheme="minorHAnsi"/>
          <w:color w:val="000000" w:themeColor="text1"/>
          <w:sz w:val="16"/>
          <w:szCs w:val="16"/>
        </w:rPr>
      </w:pPr>
    </w:p>
    <w:p w:rsidR="005925A3" w:rsidRPr="00BA3BF4" w:rsidRDefault="00BA3BF4" w:rsidP="005925A3">
      <w:pPr>
        <w:rPr>
          <w:b/>
          <w:noProof/>
          <w:color w:val="FF0000"/>
          <w:sz w:val="28"/>
          <w:szCs w:val="28"/>
          <w:lang w:eastAsia="fr-FR"/>
        </w:rPr>
      </w:pPr>
      <w:r w:rsidRPr="00BA3BF4">
        <w:rPr>
          <w:b/>
          <w:noProof/>
          <w:color w:val="FF0000"/>
          <w:sz w:val="28"/>
          <w:szCs w:val="28"/>
          <w:lang w:eastAsia="fr-FR"/>
        </w:rPr>
        <w:t xml:space="preserve">!! nouveau !! </w:t>
      </w:r>
    </w:p>
    <w:p w:rsidR="005925A3" w:rsidRPr="005925A3" w:rsidRDefault="005925A3" w:rsidP="005925A3">
      <w:pPr>
        <w:jc w:val="center"/>
        <w:rPr>
          <w:b/>
          <w:noProof/>
          <w:color w:val="00B050"/>
          <w:sz w:val="28"/>
          <w:szCs w:val="28"/>
          <w:lang w:eastAsia="fr-FR"/>
        </w:rPr>
      </w:pPr>
      <w:r w:rsidRPr="005925A3">
        <w:rPr>
          <w:b/>
          <w:noProof/>
          <w:color w:val="00B050"/>
          <w:sz w:val="28"/>
          <w:szCs w:val="28"/>
          <w:lang w:eastAsia="fr-FR"/>
        </w:rPr>
        <w:t>Le Café Relai  des  proches aidants  est ouvert  et accessible de 9 h à 11H tous les 1ers jeudis de chaque mois !</w:t>
      </w:r>
      <w:r w:rsidR="00FE288A">
        <w:rPr>
          <w:b/>
          <w:noProof/>
          <w:color w:val="00B050"/>
          <w:sz w:val="28"/>
          <w:szCs w:val="28"/>
          <w:lang w:eastAsia="fr-FR"/>
        </w:rPr>
        <w:t xml:space="preserve"> sur inscription !</w:t>
      </w:r>
    </w:p>
    <w:p w:rsidR="005925A3" w:rsidRPr="005925A3" w:rsidRDefault="005925A3" w:rsidP="005925A3">
      <w:pPr>
        <w:jc w:val="center"/>
        <w:rPr>
          <w:b/>
          <w:noProof/>
          <w:color w:val="00B050"/>
          <w:sz w:val="28"/>
          <w:szCs w:val="28"/>
          <w:lang w:eastAsia="fr-FR"/>
        </w:rPr>
      </w:pPr>
      <w:r w:rsidRPr="005925A3">
        <w:rPr>
          <w:b/>
          <w:noProof/>
          <w:color w:val="00B050"/>
          <w:sz w:val="28"/>
          <w:szCs w:val="28"/>
          <w:lang w:eastAsia="fr-FR"/>
        </w:rPr>
        <w:t>C’est dans les bâtiments des Roseaux à l’étage !</w:t>
      </w:r>
      <w:r w:rsidR="00F25176">
        <w:rPr>
          <w:b/>
          <w:noProof/>
          <w:color w:val="00B050"/>
          <w:sz w:val="28"/>
          <w:szCs w:val="28"/>
          <w:lang w:eastAsia="fr-FR"/>
        </w:rPr>
        <w:t xml:space="preserve"> </w:t>
      </w:r>
    </w:p>
    <w:p w:rsidR="005925A3" w:rsidRPr="005925A3" w:rsidRDefault="005925A3" w:rsidP="005925A3">
      <w:pPr>
        <w:jc w:val="center"/>
        <w:rPr>
          <w:b/>
          <w:noProof/>
          <w:color w:val="002060"/>
          <w:sz w:val="28"/>
          <w:szCs w:val="28"/>
          <w:lang w:eastAsia="fr-FR"/>
        </w:rPr>
      </w:pPr>
      <w:r w:rsidRPr="005925A3">
        <w:rPr>
          <w:b/>
          <w:noProof/>
          <w:color w:val="002060"/>
          <w:sz w:val="28"/>
          <w:szCs w:val="28"/>
          <w:lang w:eastAsia="fr-FR"/>
        </w:rPr>
        <w:t>Lieu de partage de vécu,  maintien d’un réseau d’entraide et profiter des capacités d’agir d’autres proches aidants mais aussi l’occasion de  déposer vos questions, demandes via la boîte à idée.</w:t>
      </w:r>
    </w:p>
    <w:p w:rsidR="002338D9" w:rsidRPr="002338D9" w:rsidRDefault="002338D9" w:rsidP="002338D9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2338D9" w:rsidRPr="002338D9" w:rsidRDefault="007316FB" w:rsidP="002338D9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2338D9">
        <w:rPr>
          <w:rFonts w:cstheme="minorHAnsi"/>
          <w:b/>
          <w:color w:val="00B050"/>
          <w:sz w:val="24"/>
          <w:szCs w:val="24"/>
        </w:rPr>
        <w:t>N’hésitez pas à nous consulter pour les informations pratiques et les futures dates,</w:t>
      </w:r>
    </w:p>
    <w:p w:rsidR="00DB0F7F" w:rsidRDefault="007316FB" w:rsidP="002338D9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  <w:r w:rsidRPr="002338D9">
        <w:rPr>
          <w:rFonts w:cstheme="minorHAnsi"/>
          <w:b/>
          <w:color w:val="00B050"/>
          <w:sz w:val="24"/>
          <w:szCs w:val="24"/>
        </w:rPr>
        <w:t xml:space="preserve"> </w:t>
      </w:r>
      <w:proofErr w:type="gramStart"/>
      <w:r w:rsidRPr="002338D9">
        <w:rPr>
          <w:rFonts w:cstheme="minorHAnsi"/>
          <w:b/>
          <w:color w:val="00B050"/>
          <w:sz w:val="24"/>
          <w:szCs w:val="24"/>
        </w:rPr>
        <w:t>nous</w:t>
      </w:r>
      <w:proofErr w:type="gramEnd"/>
      <w:r w:rsidRPr="002338D9">
        <w:rPr>
          <w:rFonts w:cstheme="minorHAnsi"/>
          <w:b/>
          <w:color w:val="00B050"/>
          <w:sz w:val="24"/>
          <w:szCs w:val="24"/>
        </w:rPr>
        <w:t xml:space="preserve"> sommes là pour vous !</w:t>
      </w:r>
    </w:p>
    <w:p w:rsidR="002338D9" w:rsidRDefault="002338D9" w:rsidP="002338D9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</w:p>
    <w:p w:rsidR="002338D9" w:rsidRDefault="002338D9" w:rsidP="002338D9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</w:p>
    <w:p w:rsidR="002338D9" w:rsidRPr="002338D9" w:rsidRDefault="002338D9" w:rsidP="002338D9">
      <w:pPr>
        <w:spacing w:after="0" w:line="240" w:lineRule="auto"/>
        <w:jc w:val="center"/>
        <w:rPr>
          <w:rFonts w:cstheme="minorHAnsi"/>
          <w:b/>
          <w:color w:val="00B050"/>
          <w:sz w:val="24"/>
          <w:szCs w:val="24"/>
        </w:rPr>
      </w:pPr>
    </w:p>
    <w:p w:rsidR="00DB0F7F" w:rsidRPr="00A04FF7" w:rsidRDefault="00DB0F7F" w:rsidP="00BA3BF4">
      <w:pPr>
        <w:spacing w:after="0" w:line="240" w:lineRule="auto"/>
        <w:jc w:val="center"/>
        <w:rPr>
          <w:rFonts w:cstheme="minorHAnsi"/>
          <w:color w:val="7030A0"/>
        </w:rPr>
      </w:pPr>
    </w:p>
    <w:p w:rsidR="00DB0F7F" w:rsidRPr="00A04FF7" w:rsidRDefault="00112D66" w:rsidP="00BA3BF4">
      <w:pPr>
        <w:spacing w:after="0" w:line="240" w:lineRule="auto"/>
        <w:jc w:val="center"/>
        <w:rPr>
          <w:rFonts w:cstheme="minorHAnsi"/>
          <w:color w:val="7030A0"/>
        </w:rPr>
      </w:pPr>
      <w:r w:rsidRPr="00A04FF7">
        <w:rPr>
          <w:rFonts w:cstheme="minorHAnsi"/>
          <w:noProof/>
          <w:color w:val="7030A0"/>
          <w:lang w:eastAsia="fr-FR"/>
        </w:rPr>
        <w:drawing>
          <wp:inline distT="0" distB="0" distL="0" distR="0">
            <wp:extent cx="475200" cy="360000"/>
            <wp:effectExtent l="0" t="0" r="1270" b="2540"/>
            <wp:docPr id="2" name="Image 2" descr="C:\Users\csinger\Pictures\R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inger\Pictures\RL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8A" w:rsidRPr="00A04FF7">
        <w:rPr>
          <w:rFonts w:cstheme="minorHAnsi"/>
          <w:noProof/>
          <w:lang w:eastAsia="fr-FR"/>
        </w:rPr>
        <w:drawing>
          <wp:inline distT="0" distB="0" distL="0" distR="0" wp14:anchorId="4881C92E" wp14:editId="360FC87F">
            <wp:extent cx="720000" cy="720000"/>
            <wp:effectExtent l="0" t="0" r="4445" b="4445"/>
            <wp:docPr id="5" name="Image 5" descr="Qu&amp;#39;est-ce que la conférence des financeurs ? | C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&amp;#39;est-ce que la conférence des financeurs ? | CN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C80" w:rsidRPr="00A04FF7">
        <w:rPr>
          <w:rFonts w:cstheme="minorHAnsi"/>
          <w:noProof/>
          <w:lang w:eastAsia="fr-FR"/>
        </w:rPr>
        <w:drawing>
          <wp:inline distT="0" distB="0" distL="0" distR="0" wp14:anchorId="2C1503F5" wp14:editId="2AEFA602">
            <wp:extent cx="633600" cy="752400"/>
            <wp:effectExtent l="0" t="0" r="0" b="0"/>
            <wp:docPr id="3" name="Image 3" descr="Mairie Bischwiller informations commune de Bischwiller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rie Bischwiller informations commune de Bischwiller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8A" w:rsidRPr="00A04FF7">
        <w:rPr>
          <w:rFonts w:cstheme="minorHAnsi"/>
          <w:noProof/>
          <w:lang w:eastAsia="fr-FR"/>
        </w:rPr>
        <w:drawing>
          <wp:inline distT="0" distB="0" distL="0" distR="0" wp14:anchorId="1BCD0385" wp14:editId="230CD7AA">
            <wp:extent cx="720000" cy="720000"/>
            <wp:effectExtent l="0" t="0" r="4445" b="4445"/>
            <wp:docPr id="7" name="Image 7" descr="Logo et charte d&amp;#39;utilisation - Collectivité européenne d&amp;#39;Alsace | 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et charte d&amp;#39;utilisation - Collectivité européenne d&amp;#39;Alsace | Ce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8A" w:rsidRPr="00A04FF7">
        <w:rPr>
          <w:rFonts w:cstheme="minorHAnsi"/>
          <w:noProof/>
          <w:lang w:eastAsia="fr-FR"/>
        </w:rPr>
        <w:drawing>
          <wp:inline distT="0" distB="0" distL="0" distR="0" wp14:anchorId="47E5B35D" wp14:editId="521EE0A8">
            <wp:extent cx="720000" cy="720000"/>
            <wp:effectExtent l="0" t="0" r="4445" b="4445"/>
            <wp:docPr id="9" name="Image 9" descr="L&amp;#39;ARS Grand Est lance un appel aux professionnels de santé - Gerardmer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&amp;#39;ARS Grand Est lance un appel aux professionnels de santé - Gerardmer inf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C80" w:rsidRPr="00A04FF7" w:rsidRDefault="00D278CE" w:rsidP="00BA3BF4">
      <w:pPr>
        <w:spacing w:after="0" w:line="240" w:lineRule="auto"/>
        <w:jc w:val="center"/>
        <w:rPr>
          <w:rFonts w:cstheme="minorHAnsi"/>
          <w:color w:val="7030A0"/>
        </w:rPr>
      </w:pPr>
      <w:r w:rsidRPr="00A04FF7">
        <w:rPr>
          <w:rFonts w:cstheme="minorHAnsi"/>
          <w:noProof/>
          <w:color w:val="7030A0"/>
          <w:lang w:eastAsia="fr-FR"/>
        </w:rPr>
        <w:drawing>
          <wp:inline distT="0" distB="0" distL="0" distR="0">
            <wp:extent cx="540000" cy="54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FF7">
        <w:rPr>
          <w:rFonts w:cstheme="minorHAnsi"/>
          <w:noProof/>
          <w:color w:val="7030A0"/>
          <w:lang w:eastAsia="fr-FR"/>
        </w:rPr>
        <w:drawing>
          <wp:inline distT="0" distB="0" distL="0" distR="0">
            <wp:extent cx="1173600" cy="529200"/>
            <wp:effectExtent l="0" t="0" r="7620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FF7">
        <w:rPr>
          <w:rFonts w:cstheme="minorHAnsi"/>
          <w:noProof/>
          <w:color w:val="7030A0"/>
          <w:lang w:eastAsia="fr-FR"/>
        </w:rPr>
        <w:drawing>
          <wp:inline distT="0" distB="0" distL="0" distR="0">
            <wp:extent cx="1191600" cy="410400"/>
            <wp:effectExtent l="0" t="0" r="889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E15" w:rsidRPr="00A04FF7">
        <w:rPr>
          <w:rFonts w:cstheme="minorHAnsi"/>
          <w:noProof/>
          <w:color w:val="7030A0"/>
          <w:lang w:eastAsia="fr-FR"/>
        </w:rPr>
        <w:drawing>
          <wp:inline distT="0" distB="0" distL="0" distR="0">
            <wp:extent cx="921600" cy="48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9FF" w:rsidRPr="00A04FF7">
        <w:rPr>
          <w:rFonts w:cstheme="minorHAnsi"/>
          <w:noProof/>
          <w:lang w:eastAsia="fr-FR"/>
        </w:rPr>
        <w:drawing>
          <wp:inline distT="0" distB="0" distL="0" distR="0" wp14:anchorId="161D9B8D" wp14:editId="08E51CE2">
            <wp:extent cx="813600" cy="572400"/>
            <wp:effectExtent l="0" t="0" r="5715" b="0"/>
            <wp:docPr id="11" name="Image 11" descr="Toutes le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tes les imag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CD8">
        <w:rPr>
          <w:noProof/>
          <w:lang w:eastAsia="fr-FR"/>
        </w:rPr>
        <w:drawing>
          <wp:inline distT="0" distB="0" distL="0" distR="0">
            <wp:extent cx="572400" cy="529200"/>
            <wp:effectExtent l="0" t="0" r="0" b="4445"/>
            <wp:docPr id="4" name="Image 4" descr="C:\Users\csinger\AppData\Local\Microsoft\Windows\INetCache\Content.Word\LOGO2022MSSFlorilè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inger\AppData\Local\Microsoft\Windows\INetCache\Content.Word\LOGO2022MSSFlorilège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BF4">
        <w:rPr>
          <w:noProof/>
          <w:lang w:eastAsia="fr-FR"/>
        </w:rPr>
        <w:drawing>
          <wp:inline distT="0" distB="0" distL="0" distR="0" wp14:anchorId="5AD9746A" wp14:editId="475B7776">
            <wp:extent cx="993600" cy="648000"/>
            <wp:effectExtent l="0" t="0" r="0" b="0"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C80" w:rsidRPr="00A04FF7" w:rsidSect="00A04FF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9F" w:rsidRDefault="00C2599F" w:rsidP="00E42EF9">
      <w:pPr>
        <w:spacing w:after="0" w:line="240" w:lineRule="auto"/>
      </w:pPr>
      <w:r>
        <w:separator/>
      </w:r>
    </w:p>
  </w:endnote>
  <w:endnote w:type="continuationSeparator" w:id="0">
    <w:p w:rsidR="00C2599F" w:rsidRDefault="00C2599F" w:rsidP="00E4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F9" w:rsidRDefault="00E42E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F9" w:rsidRDefault="00E42E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F9" w:rsidRDefault="00E42E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9F" w:rsidRDefault="00C2599F" w:rsidP="00E42EF9">
      <w:pPr>
        <w:spacing w:after="0" w:line="240" w:lineRule="auto"/>
      </w:pPr>
      <w:r>
        <w:separator/>
      </w:r>
    </w:p>
  </w:footnote>
  <w:footnote w:type="continuationSeparator" w:id="0">
    <w:p w:rsidR="00C2599F" w:rsidRDefault="00C2599F" w:rsidP="00E4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F9" w:rsidRDefault="00E42E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F9" w:rsidRDefault="00E42E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F9" w:rsidRDefault="00E42E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C4F"/>
    <w:multiLevelType w:val="hybridMultilevel"/>
    <w:tmpl w:val="DC9CD7C2"/>
    <w:lvl w:ilvl="0" w:tplc="CFB8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3038"/>
    <w:multiLevelType w:val="hybridMultilevel"/>
    <w:tmpl w:val="0B5E65CA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9F03A57"/>
    <w:multiLevelType w:val="hybridMultilevel"/>
    <w:tmpl w:val="539CF2CA"/>
    <w:lvl w:ilvl="0" w:tplc="286C1266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venir Book" w:hint="default"/>
        <w:b w:val="0"/>
        <w:color w:val="1C1C1A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D1"/>
    <w:rsid w:val="000158C9"/>
    <w:rsid w:val="00033406"/>
    <w:rsid w:val="000B3056"/>
    <w:rsid w:val="000B4CD0"/>
    <w:rsid w:val="000D708F"/>
    <w:rsid w:val="00112D66"/>
    <w:rsid w:val="001256EB"/>
    <w:rsid w:val="001B01AD"/>
    <w:rsid w:val="001B6E33"/>
    <w:rsid w:val="001C3B8A"/>
    <w:rsid w:val="001E2E90"/>
    <w:rsid w:val="002338D9"/>
    <w:rsid w:val="0025492C"/>
    <w:rsid w:val="00273F0F"/>
    <w:rsid w:val="0027739D"/>
    <w:rsid w:val="00285ADE"/>
    <w:rsid w:val="0029711C"/>
    <w:rsid w:val="002A1D1E"/>
    <w:rsid w:val="002C7000"/>
    <w:rsid w:val="002D35E9"/>
    <w:rsid w:val="002F50ED"/>
    <w:rsid w:val="003611FF"/>
    <w:rsid w:val="003A75D1"/>
    <w:rsid w:val="003B1CC5"/>
    <w:rsid w:val="003B525A"/>
    <w:rsid w:val="00437CD8"/>
    <w:rsid w:val="00455548"/>
    <w:rsid w:val="00460957"/>
    <w:rsid w:val="004731E2"/>
    <w:rsid w:val="004B7FE8"/>
    <w:rsid w:val="004E45E6"/>
    <w:rsid w:val="004E65DD"/>
    <w:rsid w:val="005829FF"/>
    <w:rsid w:val="005925A3"/>
    <w:rsid w:val="00625150"/>
    <w:rsid w:val="00642E15"/>
    <w:rsid w:val="006E0C80"/>
    <w:rsid w:val="006E7FF2"/>
    <w:rsid w:val="0072445C"/>
    <w:rsid w:val="007316FB"/>
    <w:rsid w:val="007416F8"/>
    <w:rsid w:val="00754430"/>
    <w:rsid w:val="007739A3"/>
    <w:rsid w:val="008C0520"/>
    <w:rsid w:val="008D1E23"/>
    <w:rsid w:val="008F361F"/>
    <w:rsid w:val="00941EEE"/>
    <w:rsid w:val="00964ACE"/>
    <w:rsid w:val="009915C6"/>
    <w:rsid w:val="009B4A2B"/>
    <w:rsid w:val="00A04FF7"/>
    <w:rsid w:val="00A11765"/>
    <w:rsid w:val="00A34D83"/>
    <w:rsid w:val="00B01F40"/>
    <w:rsid w:val="00B47FA1"/>
    <w:rsid w:val="00B95005"/>
    <w:rsid w:val="00BA3BF4"/>
    <w:rsid w:val="00BC73BC"/>
    <w:rsid w:val="00C16171"/>
    <w:rsid w:val="00C2599F"/>
    <w:rsid w:val="00C5568B"/>
    <w:rsid w:val="00C57511"/>
    <w:rsid w:val="00C933C8"/>
    <w:rsid w:val="00CA4912"/>
    <w:rsid w:val="00CD0BD2"/>
    <w:rsid w:val="00CE73DD"/>
    <w:rsid w:val="00D046D7"/>
    <w:rsid w:val="00D146D5"/>
    <w:rsid w:val="00D27461"/>
    <w:rsid w:val="00D278CE"/>
    <w:rsid w:val="00D323C5"/>
    <w:rsid w:val="00D3243A"/>
    <w:rsid w:val="00D44FBD"/>
    <w:rsid w:val="00DB0F7F"/>
    <w:rsid w:val="00DB7277"/>
    <w:rsid w:val="00DC72E1"/>
    <w:rsid w:val="00E02F64"/>
    <w:rsid w:val="00E42EF9"/>
    <w:rsid w:val="00E525B1"/>
    <w:rsid w:val="00E97CC1"/>
    <w:rsid w:val="00EC251A"/>
    <w:rsid w:val="00ED19EF"/>
    <w:rsid w:val="00F142F5"/>
    <w:rsid w:val="00F25176"/>
    <w:rsid w:val="00F4657B"/>
    <w:rsid w:val="00F72077"/>
    <w:rsid w:val="00F831D4"/>
    <w:rsid w:val="00F9501A"/>
    <w:rsid w:val="00FE288A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2EE65-09EC-477C-AFD8-4A15B5E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1EE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FF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6E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EF9"/>
  </w:style>
  <w:style w:type="paragraph" w:styleId="Pieddepage">
    <w:name w:val="footer"/>
    <w:basedOn w:val="Normal"/>
    <w:link w:val="PieddepageCar"/>
    <w:uiPriority w:val="99"/>
    <w:unhideWhenUsed/>
    <w:rsid w:val="00E4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EF9"/>
  </w:style>
  <w:style w:type="paragraph" w:customStyle="1" w:styleId="Default">
    <w:name w:val="Default"/>
    <w:rsid w:val="00B95005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500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95005"/>
    <w:rPr>
      <w:rFonts w:cs="Avenir Black"/>
      <w:b/>
      <w:bCs/>
      <w:color w:val="1C1C1A"/>
      <w:sz w:val="72"/>
      <w:szCs w:val="72"/>
    </w:rPr>
  </w:style>
  <w:style w:type="character" w:customStyle="1" w:styleId="A1">
    <w:name w:val="A1"/>
    <w:uiPriority w:val="99"/>
    <w:rsid w:val="00B95005"/>
    <w:rPr>
      <w:rFonts w:ascii="Avenir Book" w:hAnsi="Avenir Book" w:cs="Avenir Book"/>
      <w:color w:val="1C1C1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hyperlink" Target="mailto:letrefle@ch-bischwiller.fr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Christine</dc:creator>
  <cp:keywords/>
  <dc:description/>
  <cp:lastModifiedBy>Singer Christine</cp:lastModifiedBy>
  <cp:revision>68</cp:revision>
  <cp:lastPrinted>2023-07-26T11:35:00Z</cp:lastPrinted>
  <dcterms:created xsi:type="dcterms:W3CDTF">2022-02-02T14:37:00Z</dcterms:created>
  <dcterms:modified xsi:type="dcterms:W3CDTF">2023-07-26T13:25:00Z</dcterms:modified>
</cp:coreProperties>
</file>